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114"/>
        <w:ind w:right="1610"/>
        <w:jc w:val="center"/>
        <w:rPr>
          <w:b w:val="0"/>
          <w:bCs w:val="0"/>
        </w:rPr>
      </w:pPr>
      <w:r>
        <w:rPr>
          <w:spacing w:val="-1"/>
        </w:rPr>
        <w:t>DOMANDA</w:t>
      </w:r>
      <w:r>
        <w:rPr>
          <w:spacing w:val="1"/>
        </w:rPr>
        <w:t> </w:t>
      </w:r>
      <w:r>
        <w:rPr>
          <w:spacing w:val="-1"/>
        </w:rPr>
        <w:t>DI</w:t>
      </w:r>
      <w:r>
        <w:rPr/>
        <w:t> </w:t>
      </w:r>
      <w:r>
        <w:rPr>
          <w:spacing w:val="-1"/>
        </w:rPr>
        <w:t>ASSOCIAZIONE</w:t>
      </w:r>
      <w:r>
        <w:rPr>
          <w:b w:val="0"/>
        </w:rPr>
      </w:r>
    </w:p>
    <w:p>
      <w:pPr>
        <w:pStyle w:val="Heading1"/>
        <w:spacing w:line="240" w:lineRule="auto"/>
        <w:ind w:right="1610"/>
        <w:jc w:val="center"/>
        <w:rPr>
          <w:b w:val="0"/>
          <w:bCs w:val="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5.559875pt;margin-top:32.945656pt;width:380.45pt;height:19.850pt;mso-position-horizontal-relative:page;mso-position-vertical-relative:paragraph;z-index:-5848" type="#_x0000_t202" filled="false" stroked="false">
            <v:textbox inset="0,0,0,0">
              <w:txbxContent>
                <w:p>
                  <w:pPr>
                    <w:pStyle w:val="BodyText"/>
                    <w:spacing w:line="226" w:lineRule="exact" w:before="170"/>
                    <w:ind w:right="0"/>
                    <w:jc w:val="left"/>
                  </w:pPr>
                  <w:r>
                    <w:rPr/>
                    <w:t>……………………………………….…………………………….……………………………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6.501297pt;margin-top:51.943153pt;width:133.9pt;height:12.35pt;mso-position-horizontal-relative:page;mso-position-vertical-relative:paragraph;z-index:-5824" type="#_x0000_t202" filled="false" stroked="false">
            <v:textbox inset="0,0,0,0">
              <w:txbxContent>
                <w:p>
                  <w:pPr>
                    <w:pStyle w:val="BodyText"/>
                    <w:spacing w:line="226" w:lineRule="exact" w:before="21"/>
                    <w:ind w:left="5" w:right="0"/>
                    <w:jc w:val="left"/>
                  </w:pPr>
                  <w:r>
                    <w:rPr/>
                    <w:t>………………………………….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9.679565pt;margin-top:53.443153pt;width:105.6pt;height:10.85pt;mso-position-horizontal-relative:page;mso-position-vertical-relative:paragraph;z-index:-5800" type="#_x0000_t202" filled="false" stroked="false">
            <v:textbox inset="0,0,0,0">
              <w:txbxContent>
                <w:p>
                  <w:pPr>
                    <w:pStyle w:val="BodyText"/>
                    <w:spacing w:line="217" w:lineRule="exact"/>
                    <w:ind w:right="0"/>
                    <w:jc w:val="left"/>
                  </w:pPr>
                  <w:r>
                    <w:rPr/>
                    <w:t>………………..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003799pt;margin-top:64.693153pt;width:175pt;height:12pt;mso-position-horizontal-relative:page;mso-position-vertical-relative:paragraph;z-index:-577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  <w:ind w:left="31" w:right="0"/>
                    <w:jc w:val="left"/>
                  </w:pPr>
                  <w:r>
                    <w:rPr/>
                    <w:t>…………………………………………….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ALLA SOCIETÀ TIBURTINA DI</w:t>
      </w:r>
      <w:r>
        <w:rPr/>
        <w:t> </w:t>
      </w:r>
      <w:r>
        <w:rPr>
          <w:spacing w:val="-1"/>
        </w:rPr>
        <w:t>STORIA </w:t>
      </w:r>
      <w:r>
        <w:rPr/>
        <w:t>E </w:t>
      </w:r>
      <w:r>
        <w:rPr>
          <w:spacing w:val="-1"/>
        </w:rPr>
        <w:t>D’ARTE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9"/>
        <w:gridCol w:w="1237"/>
        <w:gridCol w:w="1316"/>
        <w:gridCol w:w="609"/>
        <w:gridCol w:w="3354"/>
      </w:tblGrid>
      <w:tr>
        <w:trPr>
          <w:trHeight w:val="410" w:hRule="exact"/>
        </w:trPr>
        <w:tc>
          <w:tcPr>
            <w:tcW w:w="22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0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Il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sottoscritto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7" w:type="dxa"/>
            <w:tcBorders>
              <w:top w:val="single" w:sz="8" w:space="0" w:color="2F2F2F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1316" w:type="dxa"/>
            <w:tcBorders>
              <w:top w:val="single" w:sz="8" w:space="0" w:color="2F2F2F"/>
              <w:left w:val="nil" w:sz="6" w:space="0" w:color="auto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3963" w:type="dxa"/>
            <w:gridSpan w:val="2"/>
            <w:vMerge w:val="restart"/>
            <w:tcBorders>
              <w:top w:val="single" w:sz="8" w:space="0" w:color="2F2F2F"/>
              <w:left w:val="nil" w:sz="6" w:space="0" w:color="auto"/>
              <w:right w:val="nil" w:sz="6" w:space="0" w:color="auto"/>
            </w:tcBorders>
            <w:shd w:val="clear" w:color="auto" w:fill="DAEAF7"/>
          </w:tcPr>
          <w:p>
            <w:pPr/>
          </w:p>
        </w:tc>
      </w:tr>
      <w:tr>
        <w:trPr>
          <w:trHeight w:val="225" w:hRule="exact"/>
        </w:trPr>
        <w:tc>
          <w:tcPr>
            <w:tcW w:w="22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EAF7"/>
          </w:tcPr>
          <w:p>
            <w:pPr>
              <w:pStyle w:val="TableParagraph"/>
              <w:spacing w:line="198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single" w:sz="8" w:space="0" w:color="2F2F2F"/>
              <w:right w:val="single" w:sz="8" w:space="0" w:color="2F2F2F"/>
            </w:tcBorders>
            <w:shd w:val="clear" w:color="auto" w:fill="DAEAF7"/>
          </w:tcPr>
          <w:p>
            <w:pPr>
              <w:pStyle w:val="TableParagraph"/>
              <w:spacing w:line="198" w:lineRule="exact"/>
              <w:ind w:right="2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</w:t>
            </w:r>
            <w:r>
              <w:rPr>
                <w:rFonts w:ascii="Times New Roman"/>
                <w:spacing w:val="-1"/>
                <w:sz w:val="20"/>
              </w:rPr>
              <w:t> il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16" w:type="dxa"/>
            <w:tcBorders>
              <w:top w:val="single" w:sz="8" w:space="0" w:color="2F2F2F"/>
              <w:left w:val="single" w:sz="8" w:space="0" w:color="2F2F2F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3963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DAEAF7"/>
          </w:tcPr>
          <w:p>
            <w:pPr/>
          </w:p>
        </w:tc>
      </w:tr>
      <w:tr>
        <w:trPr>
          <w:trHeight w:val="255" w:hRule="exact"/>
        </w:trPr>
        <w:tc>
          <w:tcPr>
            <w:tcW w:w="22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Codice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Fiscale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7" w:type="dxa"/>
            <w:tcBorders>
              <w:top w:val="single" w:sz="8" w:space="0" w:color="2F2F2F"/>
              <w:left w:val="nil" w:sz="6" w:space="0" w:color="auto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1316" w:type="dxa"/>
            <w:tcBorders>
              <w:top w:val="single" w:sz="8" w:space="0" w:color="2F2F2F"/>
              <w:left w:val="nil" w:sz="6" w:space="0" w:color="auto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>
              <w:pStyle w:val="TableParagraph"/>
              <w:spacing w:line="222" w:lineRule="exact"/>
              <w:ind w:right="12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63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EAF7"/>
          </w:tcPr>
          <w:p>
            <w:pPr/>
          </w:p>
        </w:tc>
      </w:tr>
      <w:tr>
        <w:trPr>
          <w:trHeight w:val="190" w:hRule="exact"/>
        </w:trPr>
        <w:tc>
          <w:tcPr>
            <w:tcW w:w="22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EAF7"/>
          </w:tcPr>
          <w:p>
            <w:pPr>
              <w:pStyle w:val="TableParagraph"/>
              <w:spacing w:line="207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residente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7" w:type="dxa"/>
            <w:tcBorders>
              <w:top w:val="single" w:sz="8" w:space="0" w:color="2F2F2F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1316" w:type="dxa"/>
            <w:tcBorders>
              <w:top w:val="single" w:sz="8" w:space="0" w:color="2F2F2F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2F2F2F"/>
            </w:tcBorders>
            <w:shd w:val="clear" w:color="auto" w:fill="DAEAF7"/>
          </w:tcPr>
          <w:p>
            <w:pPr>
              <w:pStyle w:val="TableParagraph"/>
              <w:spacing w:line="207" w:lineRule="exact"/>
              <w:ind w:left="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(C.A.P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354" w:type="dxa"/>
            <w:tcBorders>
              <w:top w:val="nil" w:sz="6" w:space="0" w:color="auto"/>
              <w:left w:val="single" w:sz="8" w:space="0" w:color="2F2F2F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),</w:t>
            </w:r>
          </w:p>
        </w:tc>
      </w:tr>
      <w:tr>
        <w:trPr>
          <w:trHeight w:val="260" w:hRule="exact"/>
        </w:trPr>
        <w:tc>
          <w:tcPr>
            <w:tcW w:w="2249" w:type="dxa"/>
            <w:tcBorders>
              <w:top w:val="nil" w:sz="6" w:space="0" w:color="auto"/>
              <w:left w:val="nil" w:sz="6" w:space="0" w:color="auto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>
              <w:pStyle w:val="TableParagraph"/>
              <w:spacing w:line="220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Via/Piazza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1316" w:type="dxa"/>
            <w:tcBorders>
              <w:top w:val="nil" w:sz="6" w:space="0" w:color="auto"/>
              <w:left w:val="nil" w:sz="6" w:space="0" w:color="auto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3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2249" w:type="dxa"/>
            <w:tcBorders>
              <w:top w:val="single" w:sz="8" w:space="0" w:color="2F2F2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tel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casella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posta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elettronica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7" w:type="dxa"/>
            <w:tcBorders>
              <w:top w:val="single" w:sz="8" w:space="0" w:color="2F2F2F"/>
              <w:left w:val="nil" w:sz="6" w:space="0" w:color="auto"/>
              <w:bottom w:val="single" w:sz="8" w:space="0" w:color="2F2F2F"/>
              <w:right w:val="nil" w:sz="6" w:space="0" w:color="auto"/>
            </w:tcBorders>
            <w:shd w:val="clear" w:color="auto" w:fill="DAEAF7"/>
          </w:tcPr>
          <w:p>
            <w:pPr/>
          </w:p>
        </w:tc>
        <w:tc>
          <w:tcPr>
            <w:tcW w:w="1316" w:type="dxa"/>
            <w:tcBorders>
              <w:top w:val="single" w:sz="8" w:space="0" w:color="2F2F2F"/>
              <w:left w:val="nil" w:sz="6" w:space="0" w:color="auto"/>
              <w:bottom w:val="single" w:sz="8" w:space="0" w:color="2F2F2F"/>
              <w:right w:val="nil" w:sz="6" w:space="0" w:color="auto"/>
            </w:tcBorders>
          </w:tcPr>
          <w:p>
            <w:pPr/>
          </w:p>
        </w:tc>
        <w:tc>
          <w:tcPr>
            <w:tcW w:w="609" w:type="dxa"/>
            <w:tcBorders>
              <w:top w:val="single" w:sz="8" w:space="0" w:color="2F2F2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9"/>
          <w:szCs w:val="9"/>
        </w:rPr>
      </w:pPr>
    </w:p>
    <w:p>
      <w:pPr>
        <w:pStyle w:val="BodyText"/>
        <w:spacing w:line="240" w:lineRule="auto" w:before="73"/>
        <w:ind w:left="160" w:right="132"/>
        <w:jc w:val="both"/>
      </w:pPr>
      <w:r>
        <w:rPr/>
        <w:pict>
          <v:shape style="position:absolute;margin-left:135pt;margin-top:-52.527664pt;width:190.5pt;height:11.5pt;mso-position-horizontal-relative:page;mso-position-vertical-relative:paragraph;z-index:-5752" type="#_x0000_t202" filled="false" stroked="false">
            <v:textbox inset="0,0,0,0">
              <w:txbxContent>
                <w:p>
                  <w:pPr>
                    <w:pStyle w:val="BodyText"/>
                    <w:spacing w:line="204" w:lineRule="exact"/>
                    <w:ind w:left="11" w:right="0"/>
                    <w:jc w:val="left"/>
                  </w:pPr>
                  <w:r>
                    <w:rPr>
                      <w:w w:val="95"/>
                    </w:rPr>
                    <w:t>……………………………………………..…..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5.803528pt;margin-top:-53.824753pt;width:72.5pt;height:12pt;mso-position-horizontal-relative:page;mso-position-vertical-relative:paragraph;z-index:-5728" type="#_x0000_t202" filled="false" stroked="false">
            <v:textbox inset="0,0,0,0">
              <w:txbxContent>
                <w:p>
                  <w:pPr>
                    <w:pStyle w:val="BodyText"/>
                    <w:spacing w:line="229" w:lineRule="exact"/>
                    <w:ind w:right="0"/>
                    <w:jc w:val="left"/>
                  </w:pPr>
                  <w:r>
                    <w:rPr/>
                    <w:t>…………….……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209473pt;margin-top:-41.003944pt;width:298.8pt;height:11.95pt;mso-position-horizontal-relative:page;mso-position-vertical-relative:paragraph;z-index:-5704" type="#_x0000_t202" filled="false" stroked="false">
            <v:textbox inset="0,0,0,0">
              <w:txbxContent>
                <w:p>
                  <w:pPr>
                    <w:pStyle w:val="BodyText"/>
                    <w:spacing w:line="204" w:lineRule="exact"/>
                    <w:ind w:right="0"/>
                    <w:jc w:val="left"/>
                  </w:pPr>
                  <w:r>
                    <w:rPr>
                      <w:spacing w:val="-1"/>
                    </w:rPr>
                    <w:t>.………………………………………….....................................................,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2.489838pt;margin-top:-29.824753pt;width:211.8pt;height:10.35pt;mso-position-horizontal-relative:page;mso-position-vertical-relative:paragraph;z-index:-5680" type="#_x0000_t202" filled="false" stroked="false">
            <v:textbox inset="0,0,0,0">
              <w:txbxContent>
                <w:p>
                  <w:pPr>
                    <w:pStyle w:val="BodyText"/>
                    <w:spacing w:line="206" w:lineRule="exact"/>
                    <w:ind w:right="0"/>
                    <w:jc w:val="left"/>
                  </w:pPr>
                  <w:r>
                    <w:rPr>
                      <w:w w:val="95"/>
                    </w:rPr>
                    <w:t>……………………………   </w:t>
                  </w:r>
                  <w:r>
                    <w:rPr>
                      <w:spacing w:val="27"/>
                      <w:w w:val="95"/>
                    </w:rPr>
                    <w:t> </w:t>
                  </w:r>
                  <w:r>
                    <w:rPr>
                      <w:w w:val="95"/>
                    </w:rPr>
                    <w:t>cellulare………………,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369781pt;margin-top:-17.956503pt;width:137.65pt;height:11.25pt;mso-position-horizontal-relative:page;mso-position-vertical-relative:paragraph;z-index:-5656" type="#_x0000_t202" filled="false" stroked="false">
            <v:textbox inset="0,0,0,0">
              <w:txbxContent>
                <w:p>
                  <w:pPr>
                    <w:pStyle w:val="BodyText"/>
                    <w:spacing w:line="204" w:lineRule="exact"/>
                    <w:ind w:right="0"/>
                    <w:jc w:val="left"/>
                  </w:pPr>
                  <w:r>
                    <w:rPr/>
                    <w:t>………………………………….,</w:t>
                  </w:r>
                </w:p>
              </w:txbxContent>
            </v:textbox>
            <w10:wrap type="none"/>
          </v:shape>
        </w:pict>
      </w:r>
      <w:r>
        <w:rPr/>
        <w:t>chiede</w:t>
      </w:r>
      <w:r>
        <w:rPr>
          <w:spacing w:val="25"/>
        </w:rPr>
        <w:t> </w:t>
      </w:r>
      <w:r>
        <w:rPr/>
        <w:t>di</w:t>
      </w:r>
      <w:r>
        <w:rPr>
          <w:spacing w:val="25"/>
        </w:rPr>
        <w:t> </w:t>
      </w:r>
      <w:r>
        <w:rPr>
          <w:spacing w:val="-1"/>
        </w:rPr>
        <w:t>essere</w:t>
      </w:r>
      <w:r>
        <w:rPr>
          <w:spacing w:val="25"/>
        </w:rPr>
        <w:t> </w:t>
      </w:r>
      <w:r>
        <w:rPr/>
        <w:t>ammesso</w:t>
      </w:r>
      <w:r>
        <w:rPr>
          <w:spacing w:val="26"/>
        </w:rPr>
        <w:t> </w:t>
      </w:r>
      <w:r>
        <w:rPr>
          <w:spacing w:val="-1"/>
        </w:rPr>
        <w:t>fra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/>
        <w:t>soci</w:t>
      </w:r>
      <w:r>
        <w:rPr>
          <w:spacing w:val="25"/>
        </w:rPr>
        <w:t> </w:t>
      </w:r>
      <w:r>
        <w:rPr>
          <w:spacing w:val="-1"/>
        </w:rPr>
        <w:t>della</w:t>
      </w:r>
      <w:r>
        <w:rPr>
          <w:spacing w:val="25"/>
        </w:rPr>
        <w:t> </w:t>
      </w:r>
      <w:r>
        <w:rPr>
          <w:spacing w:val="-1"/>
        </w:rPr>
        <w:t>Società</w:t>
      </w:r>
      <w:r>
        <w:rPr>
          <w:spacing w:val="25"/>
        </w:rPr>
        <w:t> </w:t>
      </w:r>
      <w:r>
        <w:rPr>
          <w:spacing w:val="-1"/>
        </w:rPr>
        <w:t>Tiburtina</w:t>
      </w:r>
      <w:r>
        <w:rPr>
          <w:spacing w:val="25"/>
        </w:rPr>
        <w:t> </w:t>
      </w:r>
      <w:r>
        <w:rPr/>
        <w:t>di</w:t>
      </w:r>
      <w:r>
        <w:rPr>
          <w:spacing w:val="25"/>
        </w:rPr>
        <w:t> </w:t>
      </w:r>
      <w:r>
        <w:rPr>
          <w:spacing w:val="-1"/>
        </w:rPr>
        <w:t>Storia</w:t>
      </w:r>
      <w:r>
        <w:rPr>
          <w:spacing w:val="25"/>
        </w:rPr>
        <w:t> </w:t>
      </w:r>
      <w:r>
        <w:rPr/>
        <w:t>e</w:t>
      </w:r>
      <w:r>
        <w:rPr>
          <w:spacing w:val="23"/>
        </w:rPr>
        <w:t> </w:t>
      </w:r>
      <w:r>
        <w:rPr/>
        <w:t>d’Arte,</w:t>
      </w:r>
      <w:r>
        <w:rPr>
          <w:spacing w:val="23"/>
        </w:rPr>
        <w:t> </w:t>
      </w:r>
      <w:r>
        <w:rPr/>
        <w:t>obbligandosi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versare</w:t>
      </w:r>
      <w:r>
        <w:rPr>
          <w:spacing w:val="25"/>
        </w:rPr>
        <w:t> </w:t>
      </w:r>
      <w:r>
        <w:rPr>
          <w:spacing w:val="-1"/>
        </w:rPr>
        <w:t>il</w:t>
      </w:r>
      <w:r>
        <w:rPr>
          <w:spacing w:val="61"/>
          <w:w w:val="99"/>
        </w:rPr>
        <w:t> </w:t>
      </w:r>
      <w:r>
        <w:rPr/>
        <w:t>contributo</w:t>
      </w:r>
      <w:r>
        <w:rPr>
          <w:spacing w:val="9"/>
        </w:rPr>
        <w:t> </w:t>
      </w:r>
      <w:r>
        <w:rPr/>
        <w:t>annuo</w:t>
      </w:r>
      <w:r>
        <w:rPr>
          <w:spacing w:val="10"/>
        </w:rPr>
        <w:t> </w:t>
      </w:r>
      <w:r>
        <w:rPr/>
        <w:t>al</w:t>
      </w:r>
      <w:r>
        <w:rPr>
          <w:spacing w:val="8"/>
        </w:rPr>
        <w:t> </w:t>
      </w:r>
      <w:r>
        <w:rPr/>
        <w:t>presente</w:t>
      </w:r>
      <w:r>
        <w:rPr>
          <w:spacing w:val="9"/>
        </w:rPr>
        <w:t> </w:t>
      </w:r>
      <w:r>
        <w:rPr>
          <w:spacing w:val="-1"/>
        </w:rPr>
        <w:t>fissato</w:t>
      </w:r>
      <w:r>
        <w:rPr>
          <w:spacing w:val="10"/>
        </w:rPr>
        <w:t> </w:t>
      </w:r>
      <w:r>
        <w:rPr>
          <w:spacing w:val="-1"/>
        </w:rPr>
        <w:t>in</w:t>
      </w:r>
      <w:r>
        <w:rPr>
          <w:spacing w:val="9"/>
        </w:rPr>
        <w:t> </w:t>
      </w:r>
      <w:r>
        <w:rPr/>
        <w:t>€</w:t>
      </w:r>
      <w:r>
        <w:rPr>
          <w:spacing w:val="10"/>
        </w:rPr>
        <w:t> </w:t>
      </w:r>
      <w:r>
        <w:rPr/>
        <w:t>30</w:t>
      </w:r>
      <w:r>
        <w:rPr>
          <w:spacing w:val="10"/>
        </w:rPr>
        <w:t> </w:t>
      </w:r>
      <w:r>
        <w:rPr>
          <w:spacing w:val="-1"/>
        </w:rPr>
        <w:t>(oltre</w:t>
      </w:r>
      <w:r>
        <w:rPr>
          <w:spacing w:val="8"/>
        </w:rPr>
        <w:t> </w:t>
      </w:r>
      <w:r>
        <w:rPr/>
        <w:t>€</w:t>
      </w:r>
      <w:r>
        <w:rPr>
          <w:spacing w:val="10"/>
        </w:rPr>
        <w:t> </w:t>
      </w:r>
      <w:r>
        <w:rPr/>
        <w:t>3</w:t>
      </w:r>
      <w:r>
        <w:rPr>
          <w:spacing w:val="9"/>
        </w:rPr>
        <w:t> </w:t>
      </w:r>
      <w:r>
        <w:rPr/>
        <w:t>per</w:t>
      </w:r>
      <w:r>
        <w:rPr>
          <w:spacing w:val="10"/>
        </w:rPr>
        <w:t> </w:t>
      </w:r>
      <w:r>
        <w:rPr>
          <w:spacing w:val="-1"/>
        </w:rPr>
        <w:t>il</w:t>
      </w:r>
      <w:r>
        <w:rPr>
          <w:spacing w:val="9"/>
        </w:rPr>
        <w:t> </w:t>
      </w:r>
      <w:r>
        <w:rPr>
          <w:spacing w:val="-1"/>
        </w:rPr>
        <w:t>caso</w:t>
      </w:r>
      <w:r>
        <w:rPr>
          <w:spacing w:val="9"/>
        </w:rPr>
        <w:t> </w:t>
      </w:r>
      <w:r>
        <w:rPr/>
        <w:t>di</w:t>
      </w:r>
      <w:r>
        <w:rPr>
          <w:spacing w:val="9"/>
        </w:rPr>
        <w:t> </w:t>
      </w:r>
      <w:r>
        <w:rPr/>
        <w:t>spedizione</w:t>
      </w:r>
      <w:r>
        <w:rPr>
          <w:spacing w:val="9"/>
        </w:rPr>
        <w:t> </w:t>
      </w:r>
      <w:r>
        <w:rPr>
          <w:spacing w:val="-1"/>
        </w:rPr>
        <w:t>postale</w:t>
      </w:r>
      <w:r>
        <w:rPr>
          <w:spacing w:val="8"/>
        </w:rPr>
        <w:t> </w:t>
      </w:r>
      <w:r>
        <w:rPr>
          <w:spacing w:val="-1"/>
        </w:rPr>
        <w:t>della</w:t>
      </w:r>
      <w:r>
        <w:rPr>
          <w:spacing w:val="9"/>
        </w:rPr>
        <w:t> </w:t>
      </w:r>
      <w:r>
        <w:rPr>
          <w:spacing w:val="-1"/>
        </w:rPr>
        <w:t>rivista</w:t>
      </w:r>
      <w:r>
        <w:rPr>
          <w:spacing w:val="9"/>
        </w:rPr>
        <w:t> </w:t>
      </w:r>
      <w:r>
        <w:rPr/>
        <w:t>“Atti</w:t>
      </w:r>
      <w:r>
        <w:rPr>
          <w:spacing w:val="10"/>
        </w:rPr>
        <w:t> </w:t>
      </w:r>
      <w:r>
        <w:rPr/>
        <w:t>e</w:t>
      </w:r>
      <w:r>
        <w:rPr>
          <w:spacing w:val="63"/>
          <w:w w:val="99"/>
        </w:rPr>
        <w:t> </w:t>
      </w:r>
      <w:r>
        <w:rPr/>
        <w:t>Memorie</w:t>
      </w:r>
      <w:r>
        <w:rPr>
          <w:spacing w:val="24"/>
        </w:rPr>
        <w:t> </w:t>
      </w:r>
      <w:r>
        <w:rPr>
          <w:spacing w:val="-1"/>
        </w:rPr>
        <w:t>della</w:t>
      </w:r>
      <w:r>
        <w:rPr>
          <w:spacing w:val="23"/>
        </w:rPr>
        <w:t> </w:t>
      </w:r>
      <w:r>
        <w:rPr>
          <w:spacing w:val="-1"/>
        </w:rPr>
        <w:t>Società</w:t>
      </w:r>
      <w:r>
        <w:rPr>
          <w:spacing w:val="25"/>
        </w:rPr>
        <w:t> </w:t>
      </w:r>
      <w:r>
        <w:rPr>
          <w:spacing w:val="-1"/>
        </w:rPr>
        <w:t>Tiburtina</w:t>
      </w:r>
      <w:r>
        <w:rPr>
          <w:spacing w:val="25"/>
        </w:rPr>
        <w:t> </w:t>
      </w:r>
      <w:r>
        <w:rPr/>
        <w:t>di</w:t>
      </w:r>
      <w:r>
        <w:rPr>
          <w:spacing w:val="24"/>
        </w:rPr>
        <w:t> </w:t>
      </w:r>
      <w:r>
        <w:rPr>
          <w:spacing w:val="-1"/>
        </w:rPr>
        <w:t>Storia</w:t>
      </w:r>
      <w:r>
        <w:rPr>
          <w:spacing w:val="25"/>
        </w:rPr>
        <w:t> </w:t>
      </w:r>
      <w:r>
        <w:rPr/>
        <w:t>e</w:t>
      </w:r>
      <w:r>
        <w:rPr>
          <w:spacing w:val="23"/>
        </w:rPr>
        <w:t> </w:t>
      </w:r>
      <w:r>
        <w:rPr/>
        <w:t>d’Arte”).</w:t>
      </w:r>
      <w:r>
        <w:rPr>
          <w:spacing w:val="23"/>
        </w:rPr>
        <w:t> </w:t>
      </w:r>
      <w:r>
        <w:rPr>
          <w:spacing w:val="-1"/>
        </w:rPr>
        <w:t>Prende</w:t>
      </w:r>
      <w:r>
        <w:rPr>
          <w:spacing w:val="24"/>
        </w:rPr>
        <w:t> </w:t>
      </w:r>
      <w:r>
        <w:rPr/>
        <w:t>al</w:t>
      </w:r>
      <w:r>
        <w:rPr>
          <w:spacing w:val="22"/>
        </w:rPr>
        <w:t> </w:t>
      </w:r>
      <w:r>
        <w:rPr/>
        <w:t>riguardo</w:t>
      </w:r>
      <w:r>
        <w:rPr>
          <w:spacing w:val="24"/>
        </w:rPr>
        <w:t> </w:t>
      </w:r>
      <w:r>
        <w:rPr>
          <w:spacing w:val="-1"/>
        </w:rPr>
        <w:t>atto</w:t>
      </w:r>
      <w:r>
        <w:rPr>
          <w:spacing w:val="26"/>
        </w:rPr>
        <w:t> </w:t>
      </w:r>
      <w:r>
        <w:rPr>
          <w:spacing w:val="-1"/>
        </w:rPr>
        <w:t>che</w:t>
      </w:r>
      <w:r>
        <w:rPr>
          <w:spacing w:val="25"/>
        </w:rPr>
        <w:t> </w:t>
      </w:r>
      <w:r>
        <w:rPr>
          <w:spacing w:val="-1"/>
        </w:rPr>
        <w:t>la</w:t>
      </w:r>
      <w:r>
        <w:rPr>
          <w:spacing w:val="22"/>
        </w:rPr>
        <w:t> </w:t>
      </w:r>
      <w:r>
        <w:rPr/>
        <w:t>propria</w:t>
      </w:r>
      <w:r>
        <w:rPr>
          <w:spacing w:val="25"/>
        </w:rPr>
        <w:t> </w:t>
      </w:r>
      <w:r>
        <w:rPr>
          <w:spacing w:val="-1"/>
        </w:rPr>
        <w:t>adesione</w:t>
      </w:r>
      <w:r>
        <w:rPr>
          <w:spacing w:val="25"/>
        </w:rPr>
        <w:t> </w:t>
      </w:r>
      <w:r>
        <w:rPr/>
        <w:t>al</w:t>
      </w:r>
      <w:r>
        <w:rPr>
          <w:spacing w:val="61"/>
          <w:w w:val="99"/>
        </w:rPr>
        <w:t> </w:t>
      </w:r>
      <w:r>
        <w:rPr>
          <w:spacing w:val="-1"/>
        </w:rPr>
        <w:t>sodalizio </w:t>
      </w:r>
      <w:r>
        <w:rPr/>
        <w:t>ha</w:t>
      </w:r>
      <w:r>
        <w:rPr>
          <w:spacing w:val="-1"/>
        </w:rPr>
        <w:t> </w:t>
      </w:r>
      <w:r>
        <w:rPr/>
        <w:t>durata</w:t>
      </w:r>
      <w:r>
        <w:rPr>
          <w:spacing w:val="-1"/>
        </w:rPr>
        <w:t> annuale </w:t>
      </w:r>
      <w:r>
        <w:rPr>
          <w:spacing w:val="-2"/>
        </w:rPr>
        <w:t>ed </w:t>
      </w:r>
      <w:r>
        <w:rPr>
          <w:spacing w:val="-1"/>
        </w:rPr>
        <w:t>il</w:t>
      </w:r>
      <w:r>
        <w:rPr>
          <w:spacing w:val="-2"/>
        </w:rPr>
        <w:t> </w:t>
      </w:r>
      <w:r>
        <w:rPr/>
        <w:t>permanere</w:t>
      </w:r>
      <w:r>
        <w:rPr>
          <w:spacing w:val="-4"/>
        </w:rPr>
        <w:t> </w:t>
      </w:r>
      <w:r>
        <w:rPr>
          <w:spacing w:val="-1"/>
        </w:rPr>
        <w:t>nello</w:t>
      </w:r>
      <w:r>
        <w:rPr/>
        <w:t> </w:t>
      </w:r>
      <w:r>
        <w:rPr>
          <w:spacing w:val="-1"/>
        </w:rPr>
        <w:t>stato</w:t>
      </w:r>
      <w:r>
        <w:rPr/>
        <w:t> di</w:t>
      </w:r>
      <w:r>
        <w:rPr>
          <w:spacing w:val="-2"/>
        </w:rPr>
        <w:t> </w:t>
      </w:r>
      <w:r>
        <w:rPr>
          <w:spacing w:val="-1"/>
        </w:rPr>
        <w:t>associato</w:t>
      </w:r>
      <w:r>
        <w:rPr/>
        <w:t> è</w:t>
      </w:r>
      <w:r>
        <w:rPr>
          <w:spacing w:val="-1"/>
        </w:rPr>
        <w:t> </w:t>
      </w:r>
      <w:r>
        <w:rPr/>
        <w:t>subordinato al</w:t>
      </w:r>
      <w:r>
        <w:rPr>
          <w:spacing w:val="-2"/>
        </w:rPr>
        <w:t> </w:t>
      </w:r>
      <w:r>
        <w:rPr>
          <w:spacing w:val="-1"/>
        </w:rPr>
        <w:t>rinnovo, anno</w:t>
      </w:r>
      <w:r>
        <w:rPr/>
        <w:t> per</w:t>
      </w:r>
      <w:r>
        <w:rPr>
          <w:spacing w:val="-1"/>
        </w:rPr>
        <w:t> </w:t>
      </w:r>
      <w:r>
        <w:rPr/>
        <w:t>anno,</w:t>
      </w:r>
      <w:r>
        <w:rPr>
          <w:spacing w:val="90"/>
          <w:w w:val="99"/>
        </w:rPr>
        <w:t> </w:t>
      </w:r>
      <w:r>
        <w:rPr/>
        <w:t>dell’adesione</w:t>
      </w:r>
      <w:r>
        <w:rPr>
          <w:spacing w:val="2"/>
        </w:rPr>
        <w:t> </w:t>
      </w:r>
      <w:r>
        <w:rPr>
          <w:spacing w:val="-1"/>
        </w:rPr>
        <w:t>stessa,</w:t>
      </w:r>
      <w:r>
        <w:rPr>
          <w:spacing w:val="2"/>
        </w:rPr>
        <w:t> </w:t>
      </w:r>
      <w:r>
        <w:rPr>
          <w:spacing w:val="-1"/>
        </w:rPr>
        <w:t>mediante</w:t>
      </w:r>
      <w:r>
        <w:rPr>
          <w:spacing w:val="2"/>
        </w:rPr>
        <w:t> </w:t>
      </w:r>
      <w:r>
        <w:rPr/>
        <w:t>versamento</w:t>
      </w:r>
      <w:r>
        <w:rPr>
          <w:spacing w:val="1"/>
        </w:rPr>
        <w:t> </w:t>
      </w:r>
      <w:r>
        <w:rPr>
          <w:spacing w:val="-1"/>
        </w:rPr>
        <w:t>della</w:t>
      </w:r>
      <w:r>
        <w:rPr>
          <w:spacing w:val="49"/>
        </w:rPr>
        <w:t> </w:t>
      </w:r>
      <w:r>
        <w:rPr>
          <w:spacing w:val="-1"/>
        </w:rPr>
        <w:t>relativa</w:t>
      </w:r>
      <w:r>
        <w:rPr>
          <w:spacing w:val="1"/>
        </w:rPr>
        <w:t> </w:t>
      </w:r>
      <w:r>
        <w:rPr/>
        <w:t>quota. Prende  </w:t>
      </w:r>
      <w:r>
        <w:rPr>
          <w:spacing w:val="-1"/>
        </w:rPr>
        <w:t>atto</w:t>
      </w:r>
      <w:r>
        <w:rPr>
          <w:spacing w:val="3"/>
        </w:rPr>
        <w:t> </w:t>
      </w:r>
      <w:r>
        <w:rPr>
          <w:spacing w:val="-1"/>
        </w:rPr>
        <w:t>che,</w:t>
      </w:r>
      <w:r>
        <w:rPr/>
        <w:t> laddove</w:t>
      </w:r>
      <w:r>
        <w:rPr>
          <w:spacing w:val="1"/>
        </w:rPr>
        <w:t> </w:t>
      </w:r>
      <w:r>
        <w:rPr>
          <w:spacing w:val="-1"/>
        </w:rPr>
        <w:t>ritenesse</w:t>
      </w:r>
      <w:r>
        <w:rPr>
          <w:spacing w:val="2"/>
        </w:rPr>
        <w:t> </w:t>
      </w:r>
      <w:r>
        <w:rPr/>
        <w:t>di</w:t>
      </w:r>
      <w:r>
        <w:rPr>
          <w:spacing w:val="71"/>
          <w:w w:val="99"/>
        </w:rPr>
        <w:t> </w:t>
      </w:r>
      <w:r>
        <w:rPr/>
        <w:t>eseguire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versamenti</w:t>
      </w:r>
      <w:r>
        <w:rPr>
          <w:spacing w:val="21"/>
        </w:rPr>
        <w:t> </w:t>
      </w:r>
      <w:r>
        <w:rPr>
          <w:spacing w:val="-1"/>
        </w:rPr>
        <w:t>delle</w:t>
      </w:r>
      <w:r>
        <w:rPr>
          <w:spacing w:val="24"/>
        </w:rPr>
        <w:t> </w:t>
      </w:r>
      <w:r>
        <w:rPr>
          <w:spacing w:val="-1"/>
        </w:rPr>
        <w:t>quote</w:t>
      </w:r>
      <w:r>
        <w:rPr>
          <w:spacing w:val="23"/>
        </w:rPr>
        <w:t> </w:t>
      </w:r>
      <w:r>
        <w:rPr>
          <w:spacing w:val="-1"/>
        </w:rPr>
        <w:t>annuali</w:t>
      </w:r>
      <w:r>
        <w:rPr>
          <w:spacing w:val="24"/>
        </w:rPr>
        <w:t> </w:t>
      </w:r>
      <w:r>
        <w:rPr/>
        <w:t>mediante</w:t>
      </w:r>
      <w:r>
        <w:rPr>
          <w:spacing w:val="22"/>
        </w:rPr>
        <w:t> </w:t>
      </w:r>
      <w:r>
        <w:rPr>
          <w:spacing w:val="-1"/>
        </w:rPr>
        <w:t>bonifico</w:t>
      </w:r>
      <w:r>
        <w:rPr>
          <w:spacing w:val="25"/>
        </w:rPr>
        <w:t> </w:t>
      </w:r>
      <w:r>
        <w:rPr/>
        <w:t>bancario,</w:t>
      </w:r>
      <w:r>
        <w:rPr>
          <w:spacing w:val="23"/>
        </w:rPr>
        <w:t> </w:t>
      </w:r>
      <w:r>
        <w:rPr>
          <w:spacing w:val="-1"/>
        </w:rPr>
        <w:t>l’IBAN</w:t>
      </w:r>
      <w:r>
        <w:rPr>
          <w:spacing w:val="24"/>
        </w:rPr>
        <w:t> </w:t>
      </w:r>
      <w:r>
        <w:rPr>
          <w:spacing w:val="-1"/>
        </w:rPr>
        <w:t>della</w:t>
      </w:r>
      <w:r>
        <w:rPr>
          <w:spacing w:val="24"/>
        </w:rPr>
        <w:t> </w:t>
      </w:r>
      <w:r>
        <w:rPr>
          <w:spacing w:val="-1"/>
        </w:rPr>
        <w:t>Società</w:t>
      </w:r>
      <w:r>
        <w:rPr>
          <w:spacing w:val="24"/>
        </w:rPr>
        <w:t> </w:t>
      </w:r>
      <w:r>
        <w:rPr/>
        <w:t>Tiburtina</w:t>
      </w:r>
      <w:r>
        <w:rPr>
          <w:spacing w:val="23"/>
        </w:rPr>
        <w:t> </w:t>
      </w:r>
      <w:r>
        <w:rPr/>
        <w:t>di</w:t>
      </w:r>
      <w:r>
        <w:rPr>
          <w:spacing w:val="69"/>
          <w:w w:val="99"/>
        </w:rPr>
        <w:t> </w:t>
      </w:r>
      <w:r>
        <w:rPr>
          <w:spacing w:val="-1"/>
        </w:rPr>
        <w:t>Storia</w:t>
      </w:r>
      <w:r>
        <w:rPr>
          <w:spacing w:val="16"/>
        </w:rPr>
        <w:t> </w:t>
      </w:r>
      <w:r>
        <w:rPr/>
        <w:t>e</w:t>
      </w:r>
      <w:r>
        <w:rPr>
          <w:spacing w:val="16"/>
        </w:rPr>
        <w:t> </w:t>
      </w:r>
      <w:r>
        <w:rPr/>
        <w:t>d’Arte</w:t>
      </w:r>
      <w:r>
        <w:rPr>
          <w:spacing w:val="16"/>
        </w:rPr>
        <w:t> </w:t>
      </w:r>
      <w:r>
        <w:rPr/>
        <w:t>è</w:t>
      </w:r>
      <w:r>
        <w:rPr>
          <w:spacing w:val="14"/>
        </w:rPr>
        <w:t> </w:t>
      </w:r>
      <w:r>
        <w:rPr>
          <w:spacing w:val="-1"/>
        </w:rPr>
        <w:t>il</w:t>
      </w:r>
      <w:r>
        <w:rPr>
          <w:spacing w:val="15"/>
        </w:rPr>
        <w:t> </w:t>
      </w:r>
      <w:r>
        <w:rPr/>
        <w:t>seguente:</w:t>
      </w:r>
      <w:r>
        <w:rPr>
          <w:spacing w:val="14"/>
        </w:rPr>
        <w:t> </w:t>
      </w:r>
      <w:r>
        <w:rPr/>
        <w:t>IT70T0306909606100000114909.</w:t>
      </w:r>
      <w:r>
        <w:rPr>
          <w:spacing w:val="14"/>
        </w:rPr>
        <w:t> </w:t>
      </w:r>
      <w:r>
        <w:rPr>
          <w:spacing w:val="-1"/>
        </w:rPr>
        <w:t>Dichiara</w:t>
      </w:r>
      <w:r>
        <w:rPr>
          <w:spacing w:val="16"/>
        </w:rPr>
        <w:t> </w:t>
      </w:r>
      <w:r>
        <w:rPr>
          <w:spacing w:val="-1"/>
        </w:rPr>
        <w:t>infine</w:t>
      </w:r>
      <w:r>
        <w:rPr>
          <w:spacing w:val="17"/>
        </w:rPr>
        <w:t> </w:t>
      </w:r>
      <w:r>
        <w:rPr/>
        <w:t>di</w:t>
      </w:r>
      <w:r>
        <w:rPr>
          <w:spacing w:val="15"/>
        </w:rPr>
        <w:t> </w:t>
      </w:r>
      <w:r>
        <w:rPr>
          <w:spacing w:val="-1"/>
        </w:rPr>
        <w:t>conoscere</w:t>
      </w:r>
      <w:r>
        <w:rPr>
          <w:spacing w:val="16"/>
        </w:rPr>
        <w:t> </w:t>
      </w:r>
      <w:r>
        <w:rPr/>
        <w:t>ed</w:t>
      </w:r>
      <w:r>
        <w:rPr>
          <w:spacing w:val="17"/>
        </w:rPr>
        <w:t> </w:t>
      </w:r>
      <w:r>
        <w:rPr>
          <w:spacing w:val="-1"/>
        </w:rPr>
        <w:t>accettare</w:t>
      </w:r>
      <w:r>
        <w:rPr>
          <w:spacing w:val="67"/>
          <w:w w:val="99"/>
        </w:rPr>
        <w:t> </w:t>
      </w:r>
      <w:r>
        <w:rPr/>
        <w:t>integralmente</w:t>
      </w:r>
      <w:r>
        <w:rPr>
          <w:spacing w:val="-1"/>
        </w:rPr>
        <w:t> il</w:t>
      </w:r>
      <w:r>
        <w:rPr>
          <w:spacing w:val="-2"/>
        </w:rPr>
        <w:t> </w:t>
      </w:r>
      <w:r>
        <w:rPr/>
        <w:t>vigente</w:t>
      </w:r>
      <w:r>
        <w:rPr>
          <w:spacing w:val="-2"/>
        </w:rPr>
        <w:t> </w:t>
      </w:r>
      <w:r>
        <w:rPr>
          <w:spacing w:val="-1"/>
        </w:rPr>
        <w:t>statuto</w:t>
      </w:r>
      <w:r>
        <w:rPr/>
        <w:t> </w:t>
      </w:r>
      <w:r>
        <w:rPr>
          <w:spacing w:val="-1"/>
        </w:rPr>
        <w:t>sociale,</w:t>
      </w:r>
      <w:r>
        <w:rPr/>
        <w:t> gli</w:t>
      </w:r>
      <w:r>
        <w:rPr>
          <w:spacing w:val="-2"/>
        </w:rPr>
        <w:t> </w:t>
      </w:r>
      <w:r>
        <w:rPr>
          <w:spacing w:val="-1"/>
        </w:rPr>
        <w:t>eventuali regolamenti </w:t>
      </w:r>
      <w:r>
        <w:rPr/>
        <w:t>e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attenersi alle</w:t>
      </w:r>
      <w:r>
        <w:rPr>
          <w:spacing w:val="-2"/>
        </w:rPr>
        <w:t> </w:t>
      </w:r>
      <w:r>
        <w:rPr>
          <w:spacing w:val="-1"/>
        </w:rPr>
        <w:t>deliberazioni legalmente</w:t>
      </w:r>
      <w:r>
        <w:rPr>
          <w:spacing w:val="108"/>
          <w:w w:val="99"/>
        </w:rPr>
        <w:t> </w:t>
      </w:r>
      <w:r>
        <w:rPr>
          <w:spacing w:val="-1"/>
        </w:rPr>
        <w:t>adottate</w:t>
      </w:r>
      <w:r>
        <w:rPr>
          <w:spacing w:val="-9"/>
        </w:rPr>
        <w:t> </w:t>
      </w:r>
      <w:r>
        <w:rPr/>
        <w:t>dagli</w:t>
      </w:r>
      <w:r>
        <w:rPr>
          <w:spacing w:val="-8"/>
        </w:rPr>
        <w:t> </w:t>
      </w:r>
      <w:r>
        <w:rPr/>
        <w:t>organi</w:t>
      </w:r>
      <w:r>
        <w:rPr>
          <w:spacing w:val="-8"/>
        </w:rPr>
        <w:t> </w:t>
      </w:r>
      <w:r>
        <w:rPr>
          <w:spacing w:val="-1"/>
        </w:rPr>
        <w:t>associativi.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60" w:right="0"/>
        <w:jc w:val="both"/>
      </w:pPr>
      <w:r>
        <w:rPr/>
        <w:pict>
          <v:shape style="position:absolute;margin-left:119.279999pt;margin-top:-4.292459pt;width:116.4pt;height:15.6pt;mso-position-horizontal-relative:page;mso-position-vertical-relative:paragraph;z-index:-5632" type="#_x0000_t202" filled="false" stroked="false">
            <v:textbox inset="0,0,0,0">
              <w:txbxContent>
                <w:p>
                  <w:pPr>
                    <w:pStyle w:val="BodyText"/>
                    <w:spacing w:line="226" w:lineRule="exact" w:before="86"/>
                    <w:ind w:left="4" w:right="0"/>
                    <w:jc w:val="left"/>
                  </w:pPr>
                  <w:r>
                    <w:rPr/>
                    <w:t>……………….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119.279999pt;margin-top:-4.292459pt;width:116.4pt;height:13.8pt;mso-position-horizontal-relative:page;mso-position-vertical-relative:paragraph;z-index:1408" coordorigin="2386,-86" coordsize="2328,276">
            <v:group style="position:absolute;left:2386;top:-86;width:2328;height:276" coordorigin="2386,-86" coordsize="2328,276">
              <v:shape style="position:absolute;left:2386;top:-86;width:2328;height:276" coordorigin="2386,-86" coordsize="2328,276" path="m2386,-86l4714,-86,4714,190,2386,190,2386,-86xe" filled="true" fillcolor="#daeaf7" stroked="false">
                <v:path arrowok="t"/>
                <v:fill type="solid"/>
              </v:shape>
            </v:group>
            <v:group style="position:absolute;left:2396;top:-76;width:2308;height:256" coordorigin="2396,-76" coordsize="2308,256">
              <v:shape style="position:absolute;left:2396;top:-76;width:2308;height:256" coordorigin="2396,-76" coordsize="2308,256" path="m2396,-76l4704,-76,4704,180,2396,180,2396,-76xe" filled="false" stroked="true" strokeweight="1pt" strokecolor="#2f2f2f">
                <v:path arrowok="t"/>
              </v:shape>
            </v:group>
            <w10:wrap type="none"/>
          </v:group>
        </w:pict>
      </w:r>
      <w:r>
        <w:rPr>
          <w:spacing w:val="-1"/>
        </w:rPr>
        <w:t>Tivoli,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tabs>
          <w:tab w:pos="4609" w:val="left" w:leader="none"/>
        </w:tabs>
        <w:spacing w:line="240" w:lineRule="auto"/>
        <w:ind w:left="160" w:right="0"/>
        <w:jc w:val="both"/>
      </w:pPr>
      <w:r>
        <w:rPr/>
        <w:pict>
          <v:shape style="position:absolute;margin-left:90.009956pt;margin-top:12.980823pt;width:192.6pt;height:23.5pt;mso-position-horizontal-relative:page;mso-position-vertical-relative:paragraph;z-index:-5608" type="#_x0000_t202" filled="false" stroked="false">
            <v:textbox inset="0,0,0,0">
              <w:txbxContent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</w:p>
                <w:p>
                  <w:pPr>
                    <w:pStyle w:val="BodyText"/>
                    <w:spacing w:line="240" w:lineRule="auto"/>
                    <w:ind w:right="0"/>
                    <w:jc w:val="left"/>
                  </w:pPr>
                  <w:r>
                    <w:rPr/>
                    <w:t>…………………………………………………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9.480011pt;margin-top:12.980823pt;width:179.4pt;height:23.5pt;mso-position-horizontal-relative:page;mso-position-vertical-relative:paragraph;z-index:-5584" type="#_x0000_t202" filled="false" stroked="false">
            <v:textbox inset="0,0,0,0">
              <w:txbxContent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</w:p>
                <w:p>
                  <w:pPr>
                    <w:pStyle w:val="BodyText"/>
                    <w:spacing w:line="240" w:lineRule="auto"/>
                    <w:ind w:left="12" w:right="0"/>
                    <w:jc w:val="left"/>
                  </w:pPr>
                  <w:r>
                    <w:rPr/>
                    <w:t>………..…………………………………….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FIRMA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SOCIO</w:t>
      </w:r>
      <w:r>
        <w:rPr>
          <w:spacing w:val="-10"/>
        </w:rPr>
        <w:t> </w:t>
      </w:r>
      <w:r>
        <w:rPr/>
        <w:t>PRESENTATORE</w:t>
        <w:tab/>
      </w:r>
      <w:r>
        <w:rPr>
          <w:spacing w:val="-1"/>
        </w:rPr>
        <w:t>FIRMA</w:t>
      </w:r>
      <w:r>
        <w:rPr>
          <w:spacing w:val="-12"/>
        </w:rPr>
        <w:t> </w:t>
      </w:r>
      <w:r>
        <w:rPr/>
        <w:t>DEL</w:t>
      </w:r>
      <w:r>
        <w:rPr>
          <w:spacing w:val="-10"/>
        </w:rPr>
        <w:t> </w:t>
      </w:r>
      <w:r>
        <w:rPr/>
        <w:t>RICHIEDENTE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pStyle w:val="BodyText"/>
        <w:tabs>
          <w:tab w:pos="4549" w:val="left" w:leader="none"/>
        </w:tabs>
        <w:spacing w:line="200" w:lineRule="atLeast"/>
        <w:ind w:left="172" w:right="0"/>
        <w:jc w:val="left"/>
      </w:pPr>
      <w:r>
        <w:rPr/>
        <w:pict>
          <v:group style="width:192pt;height:23.5pt;mso-position-horizontal-relative:char;mso-position-vertical-relative:line" coordorigin="0,0" coordsize="3840,470">
            <v:group style="position:absolute;left:0;top:0;width:3840;height:470" coordorigin="0,0" coordsize="3840,470">
              <v:shape style="position:absolute;left:0;top:0;width:3840;height:470" coordorigin="0,0" coordsize="3840,470" path="m0,0l3840,0,3840,470,0,470,0,0xe" filled="true" fillcolor="#daeaf7" stroked="false">
                <v:path arrowok="t"/>
                <v:fill type="solid"/>
              </v:shape>
            </v:group>
            <v:group style="position:absolute;left:10;top:10;width:3820;height:450" coordorigin="10,10" coordsize="3820,450">
              <v:shape style="position:absolute;left:10;top:10;width:3820;height:450" coordorigin="10,10" coordsize="3820,450" path="m10,10l3830,10,3830,460,10,460,10,10xe" filled="false" stroked="true" strokeweight="1pt" strokecolor="#2f2f2f">
                <v:path arrowok="t"/>
              </v:shape>
            </v:group>
          </v:group>
        </w:pict>
      </w:r>
      <w:r>
        <w:rPr/>
      </w:r>
      <w:r>
        <w:rPr/>
        <w:tab/>
      </w:r>
      <w:r>
        <w:rPr/>
        <w:pict>
          <v:group style="width:179.4pt;height:23.5pt;mso-position-horizontal-relative:char;mso-position-vertical-relative:line" coordorigin="0,0" coordsize="3588,470">
            <v:group style="position:absolute;left:0;top:0;width:3588;height:470" coordorigin="0,0" coordsize="3588,470">
              <v:shape style="position:absolute;left:0;top:0;width:3588;height:470" coordorigin="0,0" coordsize="3588,470" path="m0,0l3588,0,3588,470,0,470,0,0xe" filled="true" fillcolor="#daeaf7" stroked="false">
                <v:path arrowok="t"/>
                <v:fill type="solid"/>
              </v:shape>
            </v:group>
            <v:group style="position:absolute;left:10;top:10;width:3568;height:450" coordorigin="10,10" coordsize="3568,450">
              <v:shape style="position:absolute;left:10;top:10;width:3568;height:450" coordorigin="10,10" coordsize="3568,450" path="m10,10l3578,10,3578,460,10,460,10,10xe" filled="false" stroked="true" strokeweight="1pt" strokecolor="#2f2f2f">
                <v:path arrowok="t"/>
              </v:shape>
            </v:group>
          </v:group>
        </w:pic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29" w:lineRule="exact"/>
        <w:ind w:left="1626" w:right="1608"/>
        <w:jc w:val="center"/>
      </w:pPr>
      <w:r>
        <w:rPr>
          <w:spacing w:val="-1"/>
        </w:rPr>
        <w:t>***</w:t>
      </w:r>
      <w:r>
        <w:rPr/>
      </w:r>
    </w:p>
    <w:p>
      <w:pPr>
        <w:pStyle w:val="BodyText"/>
        <w:spacing w:line="229" w:lineRule="exact"/>
        <w:ind w:left="1626" w:right="1604"/>
        <w:jc w:val="center"/>
      </w:pPr>
      <w:r>
        <w:rPr/>
        <w:pict>
          <v:shape style="position:absolute;margin-left:146.4991pt;margin-top:11.23313pt;width:191.2pt;height:13.2pt;mso-position-horizontal-relative:page;mso-position-vertical-relative:paragraph;z-index:-5560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 w:before="5"/>
                    <w:ind w:right="0"/>
                    <w:jc w:val="left"/>
                  </w:pPr>
                  <w:r>
                    <w:rPr/>
                    <w:t>…………………………………………………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147.172501pt;margin-top:11.23313pt;width:190.5pt;height:13.2pt;mso-position-horizontal-relative:page;mso-position-vertical-relative:paragraph;z-index:-5488" coordorigin="2943,225" coordsize="3810,264">
            <v:group style="position:absolute;left:2943;top:225;width:3810;height:264" coordorigin="2943,225" coordsize="3810,264">
              <v:shape style="position:absolute;left:2943;top:225;width:3810;height:264" coordorigin="2943,225" coordsize="3810,264" path="m2943,225l6753,225,6753,489,2943,489,2943,225xe" filled="true" fillcolor="#daeaf7" stroked="false">
                <v:path arrowok="t"/>
                <v:fill type="solid"/>
              </v:shape>
            </v:group>
            <v:group style="position:absolute;left:2953;top:235;width:3790;height:244" coordorigin="2953,235" coordsize="3790,244">
              <v:shape style="position:absolute;left:2953;top:235;width:3790;height:244" coordorigin="2953,235" coordsize="3790,244" path="m2953,235l6743,235,6743,479,2953,479,2953,235xe" filled="false" stroked="true" strokeweight="1pt" strokecolor="#2f2f2f">
                <v:path arrowok="t"/>
              </v:shape>
            </v:group>
            <w10:wrap type="none"/>
          </v:group>
        </w:pict>
      </w:r>
      <w:r>
        <w:rPr/>
        <w:t>Dichiarazione</w:t>
      </w:r>
      <w:r>
        <w:rPr>
          <w:spacing w:val="-6"/>
        </w:rPr>
        <w:t> </w:t>
      </w:r>
      <w:r>
        <w:rPr/>
        <w:t>ai</w:t>
      </w:r>
      <w:r>
        <w:rPr>
          <w:spacing w:val="-6"/>
        </w:rPr>
        <w:t> </w:t>
      </w:r>
      <w:r>
        <w:rPr>
          <w:spacing w:val="-1"/>
        </w:rPr>
        <w:t>sensi</w:t>
      </w:r>
      <w:r>
        <w:rPr>
          <w:spacing w:val="-5"/>
        </w:rPr>
        <w:t> </w:t>
      </w:r>
      <w:r>
        <w:rPr>
          <w:spacing w:val="-1"/>
        </w:rPr>
        <w:t>della</w:t>
      </w:r>
      <w:r>
        <w:rPr>
          <w:spacing w:val="-6"/>
        </w:rPr>
        <w:t> </w:t>
      </w:r>
      <w:r>
        <w:rPr/>
        <w:t>legge</w:t>
      </w:r>
      <w:r>
        <w:rPr>
          <w:spacing w:val="-5"/>
        </w:rPr>
        <w:t> </w:t>
      </w:r>
      <w:r>
        <w:rPr/>
        <w:t>31/12/1996</w:t>
      </w:r>
      <w:r>
        <w:rPr>
          <w:spacing w:val="-7"/>
        </w:rPr>
        <w:t> </w:t>
      </w:r>
      <w:r>
        <w:rPr/>
        <w:t>n.</w:t>
      </w:r>
      <w:r>
        <w:rPr>
          <w:spacing w:val="-4"/>
        </w:rPr>
        <w:t> </w:t>
      </w:r>
      <w:r>
        <w:rPr/>
        <w:t>675.</w:t>
      </w:r>
      <w:r>
        <w:rPr/>
      </w:r>
    </w:p>
    <w:p>
      <w:pPr>
        <w:pStyle w:val="BodyText"/>
        <w:tabs>
          <w:tab w:pos="5209" w:val="left" w:leader="none"/>
        </w:tabs>
        <w:spacing w:line="240" w:lineRule="auto"/>
        <w:ind w:left="159" w:right="134"/>
        <w:jc w:val="both"/>
      </w:pPr>
      <w:r>
        <w:rPr/>
        <w:t>Il </w:t>
      </w:r>
      <w:r>
        <w:rPr>
          <w:spacing w:val="8"/>
        </w:rPr>
        <w:t> </w:t>
      </w:r>
      <w:r>
        <w:rPr>
          <w:spacing w:val="-1"/>
        </w:rPr>
        <w:t>sottoscritto</w:t>
        <w:tab/>
      </w:r>
      <w:r>
        <w:rPr/>
        <w:t>autorizza</w:t>
      </w:r>
      <w:r>
        <w:rPr>
          <w:spacing w:val="16"/>
        </w:rPr>
        <w:t> </w:t>
      </w:r>
      <w:r>
        <w:rPr>
          <w:spacing w:val="-1"/>
        </w:rPr>
        <w:t>la</w:t>
      </w:r>
      <w:r>
        <w:rPr>
          <w:spacing w:val="15"/>
        </w:rPr>
        <w:t> </w:t>
      </w:r>
      <w:r>
        <w:rPr>
          <w:spacing w:val="-1"/>
        </w:rPr>
        <w:t>società</w:t>
      </w:r>
      <w:r>
        <w:rPr>
          <w:spacing w:val="16"/>
        </w:rPr>
        <w:t> </w:t>
      </w:r>
      <w:r>
        <w:rPr/>
        <w:t>Tiburtina</w:t>
      </w:r>
      <w:r>
        <w:rPr>
          <w:spacing w:val="15"/>
        </w:rPr>
        <w:t> </w:t>
      </w:r>
      <w:r>
        <w:rPr/>
        <w:t>di</w:t>
      </w:r>
      <w:r>
        <w:rPr>
          <w:spacing w:val="15"/>
        </w:rPr>
        <w:t> </w:t>
      </w:r>
      <w:r>
        <w:rPr>
          <w:spacing w:val="-1"/>
        </w:rPr>
        <w:t>Storia</w:t>
      </w:r>
      <w:r>
        <w:rPr>
          <w:spacing w:val="15"/>
        </w:rPr>
        <w:t> </w:t>
      </w:r>
      <w:r>
        <w:rPr/>
        <w:t>e</w:t>
      </w:r>
      <w:r>
        <w:rPr>
          <w:spacing w:val="37"/>
          <w:w w:val="99"/>
        </w:rPr>
        <w:t> </w:t>
      </w:r>
      <w:r>
        <w:rPr/>
        <w:t>d’Arte,</w:t>
      </w:r>
      <w:r>
        <w:rPr>
          <w:spacing w:val="17"/>
        </w:rPr>
        <w:t> </w:t>
      </w:r>
      <w:r>
        <w:rPr>
          <w:spacing w:val="-1"/>
        </w:rPr>
        <w:t>libera</w:t>
      </w:r>
      <w:r>
        <w:rPr>
          <w:spacing w:val="17"/>
        </w:rPr>
        <w:t> </w:t>
      </w:r>
      <w:r>
        <w:rPr>
          <w:spacing w:val="-1"/>
        </w:rPr>
        <w:t>associazione</w:t>
      </w:r>
      <w:r>
        <w:rPr>
          <w:spacing w:val="16"/>
        </w:rPr>
        <w:t> </w:t>
      </w:r>
      <w:r>
        <w:rPr>
          <w:spacing w:val="-1"/>
        </w:rPr>
        <w:t>culturale</w:t>
      </w:r>
      <w:r>
        <w:rPr>
          <w:spacing w:val="17"/>
        </w:rPr>
        <w:t> </w:t>
      </w:r>
      <w:r>
        <w:rPr/>
        <w:t>avente</w:t>
      </w:r>
      <w:r>
        <w:rPr>
          <w:spacing w:val="16"/>
        </w:rPr>
        <w:t> </w:t>
      </w:r>
      <w:r>
        <w:rPr/>
        <w:t>ad</w:t>
      </w:r>
      <w:r>
        <w:rPr>
          <w:spacing w:val="18"/>
        </w:rPr>
        <w:t> </w:t>
      </w:r>
      <w:r>
        <w:rPr>
          <w:spacing w:val="-1"/>
        </w:rPr>
        <w:t>oggetto</w:t>
      </w:r>
      <w:r>
        <w:rPr>
          <w:spacing w:val="15"/>
        </w:rPr>
        <w:t> </w:t>
      </w:r>
      <w:r>
        <w:rPr>
          <w:spacing w:val="-1"/>
        </w:rPr>
        <w:t>lo</w:t>
      </w:r>
      <w:r>
        <w:rPr>
          <w:spacing w:val="18"/>
        </w:rPr>
        <w:t> </w:t>
      </w:r>
      <w:r>
        <w:rPr/>
        <w:t>studio,</w:t>
      </w:r>
      <w:r>
        <w:rPr>
          <w:spacing w:val="17"/>
        </w:rPr>
        <w:t> </w:t>
      </w:r>
      <w:r>
        <w:rPr/>
        <w:t>promozione</w:t>
      </w:r>
      <w:r>
        <w:rPr>
          <w:spacing w:val="17"/>
        </w:rPr>
        <w:t> </w:t>
      </w:r>
      <w:r>
        <w:rPr/>
        <w:t>e</w:t>
      </w:r>
      <w:r>
        <w:rPr>
          <w:spacing w:val="16"/>
        </w:rPr>
        <w:t> </w:t>
      </w:r>
      <w:r>
        <w:rPr>
          <w:spacing w:val="-1"/>
        </w:rPr>
        <w:t>valorizzazione</w:t>
      </w:r>
      <w:r>
        <w:rPr>
          <w:spacing w:val="17"/>
        </w:rPr>
        <w:t> </w:t>
      </w:r>
      <w:r>
        <w:rPr/>
        <w:t>del</w:t>
      </w:r>
      <w:r>
        <w:rPr>
          <w:spacing w:val="93"/>
          <w:w w:val="99"/>
        </w:rPr>
        <w:t> </w:t>
      </w:r>
      <w:r>
        <w:rPr/>
        <w:t>patrimonio</w:t>
      </w:r>
      <w:r>
        <w:rPr>
          <w:spacing w:val="22"/>
        </w:rPr>
        <w:t> </w:t>
      </w:r>
      <w:r>
        <w:rPr>
          <w:spacing w:val="-1"/>
        </w:rPr>
        <w:t>artistico,</w:t>
      </w:r>
      <w:r>
        <w:rPr>
          <w:spacing w:val="24"/>
        </w:rPr>
        <w:t> </w:t>
      </w:r>
      <w:r>
        <w:rPr>
          <w:spacing w:val="-1"/>
        </w:rPr>
        <w:t>archeologico,</w:t>
      </w:r>
      <w:r>
        <w:rPr>
          <w:spacing w:val="24"/>
        </w:rPr>
        <w:t> </w:t>
      </w:r>
      <w:r>
        <w:rPr>
          <w:spacing w:val="-1"/>
        </w:rPr>
        <w:t>storico,</w:t>
      </w:r>
      <w:r>
        <w:rPr>
          <w:spacing w:val="22"/>
        </w:rPr>
        <w:t> </w:t>
      </w:r>
      <w:r>
        <w:rPr>
          <w:spacing w:val="-1"/>
        </w:rPr>
        <w:t>culturale</w:t>
      </w:r>
      <w:r>
        <w:rPr>
          <w:spacing w:val="22"/>
        </w:rPr>
        <w:t> </w:t>
      </w:r>
      <w:r>
        <w:rPr/>
        <w:t>ed</w:t>
      </w:r>
      <w:r>
        <w:rPr>
          <w:spacing w:val="25"/>
        </w:rPr>
        <w:t> </w:t>
      </w:r>
      <w:r>
        <w:rPr>
          <w:spacing w:val="-1"/>
        </w:rPr>
        <w:t>ambientale</w:t>
      </w:r>
      <w:r>
        <w:rPr>
          <w:spacing w:val="24"/>
        </w:rPr>
        <w:t> </w:t>
      </w:r>
      <w:r>
        <w:rPr/>
        <w:t>di</w:t>
      </w:r>
      <w:r>
        <w:rPr>
          <w:spacing w:val="24"/>
        </w:rPr>
        <w:t> </w:t>
      </w:r>
      <w:r>
        <w:rPr>
          <w:spacing w:val="-1"/>
        </w:rPr>
        <w:t>Tivoli</w:t>
      </w:r>
      <w:r>
        <w:rPr>
          <w:spacing w:val="24"/>
        </w:rPr>
        <w:t> </w:t>
      </w:r>
      <w:r>
        <w:rPr/>
        <w:t>e</w:t>
      </w:r>
      <w:r>
        <w:rPr>
          <w:spacing w:val="22"/>
        </w:rPr>
        <w:t> </w:t>
      </w:r>
      <w:r>
        <w:rPr/>
        <w:t>del</w:t>
      </w:r>
      <w:r>
        <w:rPr>
          <w:spacing w:val="23"/>
        </w:rPr>
        <w:t> </w:t>
      </w:r>
      <w:r>
        <w:rPr>
          <w:spacing w:val="-1"/>
        </w:rPr>
        <w:t>territorio</w:t>
      </w:r>
      <w:r>
        <w:rPr>
          <w:spacing w:val="25"/>
        </w:rPr>
        <w:t> </w:t>
      </w:r>
      <w:r>
        <w:rPr>
          <w:spacing w:val="-1"/>
        </w:rPr>
        <w:t>limitrofo,</w:t>
      </w:r>
      <w:r>
        <w:rPr>
          <w:spacing w:val="24"/>
        </w:rPr>
        <w:t> </w:t>
      </w:r>
      <w:r>
        <w:rPr>
          <w:spacing w:val="-2"/>
        </w:rPr>
        <w:t>ad</w:t>
      </w:r>
      <w:r>
        <w:rPr>
          <w:spacing w:val="107"/>
          <w:w w:val="99"/>
        </w:rPr>
        <w:t> </w:t>
      </w:r>
      <w:r>
        <w:rPr>
          <w:spacing w:val="-1"/>
        </w:rPr>
        <w:t>inserire</w:t>
      </w:r>
      <w:r>
        <w:rPr/>
        <w:t> i propri dati</w:t>
      </w:r>
      <w:r>
        <w:rPr>
          <w:spacing w:val="1"/>
        </w:rPr>
        <w:t> </w:t>
      </w:r>
      <w:r>
        <w:rPr>
          <w:spacing w:val="-1"/>
        </w:rPr>
        <w:t>personali</w:t>
      </w:r>
      <w:r>
        <w:rPr/>
        <w:t> (</w:t>
      </w:r>
      <w:r>
        <w:rPr>
          <w:rFonts w:ascii="Times New Roman" w:hAnsi="Times New Roman" w:cs="Times New Roman" w:eastAsia="Times New Roman"/>
          <w:b/>
          <w:bCs/>
        </w:rPr>
        <w:t>Titolo</w:t>
      </w:r>
      <w:r>
        <w:rPr/>
        <w:t>,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</w:rPr>
        <w:t>Nome</w:t>
      </w:r>
      <w:r>
        <w:rPr/>
        <w:t>,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Cognome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</w:rPr>
        <w:t>luogo</w:t>
      </w:r>
      <w:r>
        <w:rPr>
          <w:rFonts w:ascii="Times New Roman" w:hAnsi="Times New Roman" w:cs="Times New Roman" w:eastAsia="Times New Roman"/>
          <w:b/>
          <w:bCs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</w:rPr>
        <w:t>e data</w:t>
      </w:r>
      <w:r>
        <w:rPr>
          <w:rFonts w:ascii="Times New Roman" w:hAnsi="Times New Roman" w:cs="Times New Roman" w:eastAsia="Times New Roman"/>
          <w:b/>
          <w:bCs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di</w:t>
      </w:r>
      <w:r>
        <w:rPr>
          <w:rFonts w:ascii="Times New Roman" w:hAnsi="Times New Roman" w:cs="Times New Roman" w:eastAsia="Times New Roman"/>
          <w:b/>
          <w:bCs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nascita</w:t>
      </w:r>
      <w:r>
        <w:rPr>
          <w:spacing w:val="-1"/>
        </w:rPr>
        <w:t>,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Codice</w:t>
      </w:r>
      <w:r>
        <w:rPr>
          <w:rFonts w:ascii="Times New Roman" w:hAnsi="Times New Roman" w:cs="Times New Roman" w:eastAsia="Times New Roman"/>
          <w:b/>
          <w:bCs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Fiscale</w:t>
      </w:r>
      <w:r>
        <w:rPr>
          <w:spacing w:val="-1"/>
        </w:rPr>
        <w:t>,</w:t>
      </w:r>
      <w:r>
        <w:rPr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indirizzo</w:t>
      </w:r>
      <w:r>
        <w:rPr>
          <w:spacing w:val="-1"/>
        </w:rPr>
        <w:t>,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</w:rPr>
        <w:t>numeri</w:t>
      </w:r>
      <w:r>
        <w:rPr>
          <w:rFonts w:ascii="Times New Roman" w:hAnsi="Times New Roman" w:cs="Times New Roman" w:eastAsia="Times New Roman"/>
          <w:b/>
          <w:bCs/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</w:rPr>
        <w:t>di</w:t>
      </w:r>
      <w:r>
        <w:rPr>
          <w:rFonts w:ascii="Times New Roman" w:hAnsi="Times New Roman" w:cs="Times New Roman" w:eastAsia="Times New Roman"/>
          <w:b/>
          <w:bCs/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telefono</w:t>
      </w:r>
      <w:r>
        <w:rPr>
          <w:spacing w:val="-1"/>
        </w:rPr>
        <w:t>,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indirizzo</w:t>
      </w:r>
      <w:r>
        <w:rPr>
          <w:rFonts w:ascii="Times New Roman" w:hAnsi="Times New Roman" w:cs="Times New Roman" w:eastAsia="Times New Roman"/>
          <w:b/>
          <w:bCs/>
          <w:spacing w:val="3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di</w:t>
      </w:r>
      <w:r>
        <w:rPr>
          <w:rFonts w:ascii="Times New Roman" w:hAnsi="Times New Roman" w:cs="Times New Roman" w:eastAsia="Times New Roman"/>
          <w:b/>
          <w:bCs/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posta</w:t>
      </w:r>
      <w:r>
        <w:rPr>
          <w:rFonts w:ascii="Times New Roman" w:hAnsi="Times New Roman" w:cs="Times New Roman" w:eastAsia="Times New Roman"/>
          <w:b/>
          <w:bCs/>
          <w:spacing w:val="2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elettronica</w:t>
      </w:r>
      <w:r>
        <w:rPr>
          <w:rFonts w:ascii="Times New Roman" w:hAnsi="Times New Roman" w:cs="Times New Roman" w:eastAsia="Times New Roman"/>
          <w:b/>
          <w:bCs/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quant’altro</w:t>
      </w:r>
      <w:r>
        <w:rPr>
          <w:spacing w:val="30"/>
        </w:rPr>
        <w:t> </w:t>
      </w:r>
      <w:r>
        <w:rPr>
          <w:spacing w:val="-1"/>
        </w:rPr>
        <w:t>comunicato</w:t>
      </w:r>
      <w:r>
        <w:rPr>
          <w:spacing w:val="30"/>
        </w:rPr>
        <w:t> </w:t>
      </w:r>
      <w:r>
        <w:rPr/>
        <w:t>con</w:t>
      </w:r>
      <w:r>
        <w:rPr>
          <w:spacing w:val="29"/>
        </w:rPr>
        <w:t> </w:t>
      </w:r>
      <w:r>
        <w:rPr>
          <w:spacing w:val="-1"/>
        </w:rPr>
        <w:t>il</w:t>
      </w:r>
      <w:r>
        <w:rPr>
          <w:spacing w:val="28"/>
        </w:rPr>
        <w:t> </w:t>
      </w:r>
      <w:r>
        <w:rPr/>
        <w:t>presente</w:t>
      </w:r>
      <w:r>
        <w:rPr>
          <w:spacing w:val="83"/>
          <w:w w:val="99"/>
        </w:rPr>
        <w:t> </w:t>
      </w:r>
      <w:r>
        <w:rPr/>
        <w:t>modulo</w:t>
      </w:r>
      <w:r>
        <w:rPr>
          <w:spacing w:val="3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successivamente)</w:t>
      </w:r>
      <w:r>
        <w:rPr>
          <w:spacing w:val="5"/>
        </w:rPr>
        <w:t> </w:t>
      </w:r>
      <w:r>
        <w:rPr>
          <w:spacing w:val="-1"/>
        </w:rPr>
        <w:t>nel</w:t>
      </w:r>
      <w:r>
        <w:rPr>
          <w:spacing w:val="4"/>
        </w:rPr>
        <w:t> </w:t>
      </w:r>
      <w:r>
        <w:rPr>
          <w:spacing w:val="-1"/>
        </w:rPr>
        <w:t>sistema</w:t>
      </w:r>
      <w:r>
        <w:rPr>
          <w:spacing w:val="5"/>
        </w:rPr>
        <w:t> </w:t>
      </w:r>
      <w:r>
        <w:rPr/>
        <w:t>di</w:t>
      </w:r>
      <w:r>
        <w:rPr>
          <w:spacing w:val="4"/>
        </w:rPr>
        <w:t> </w:t>
      </w:r>
      <w:r>
        <w:rPr/>
        <w:t>archiviazione</w:t>
      </w:r>
      <w:r>
        <w:rPr>
          <w:spacing w:val="5"/>
        </w:rPr>
        <w:t> </w:t>
      </w:r>
      <w:r>
        <w:rPr>
          <w:spacing w:val="-1"/>
        </w:rPr>
        <w:t>della</w:t>
      </w:r>
      <w:r>
        <w:rPr>
          <w:spacing w:val="5"/>
        </w:rPr>
        <w:t> </w:t>
      </w:r>
      <w:r>
        <w:rPr>
          <w:spacing w:val="-1"/>
        </w:rPr>
        <w:t>società</w:t>
      </w:r>
      <w:r>
        <w:rPr>
          <w:spacing w:val="5"/>
        </w:rPr>
        <w:t> </w:t>
      </w:r>
      <w:r>
        <w:rPr>
          <w:spacing w:val="-1"/>
        </w:rPr>
        <w:t>stessa,</w:t>
      </w:r>
      <w:r>
        <w:rPr>
          <w:spacing w:val="5"/>
        </w:rPr>
        <w:t> </w:t>
      </w:r>
      <w:r>
        <w:rPr/>
        <w:t>mediante</w:t>
      </w:r>
      <w:r>
        <w:rPr>
          <w:spacing w:val="4"/>
        </w:rPr>
        <w:t> </w:t>
      </w:r>
      <w:r>
        <w:rPr>
          <w:spacing w:val="-1"/>
        </w:rPr>
        <w:t>utilizzo</w:t>
      </w:r>
      <w:r>
        <w:rPr>
          <w:spacing w:val="6"/>
        </w:rPr>
        <w:t> </w:t>
      </w:r>
      <w:r>
        <w:rPr/>
        <w:t>di</w:t>
      </w:r>
      <w:r>
        <w:rPr>
          <w:spacing w:val="4"/>
        </w:rPr>
        <w:t> </w:t>
      </w:r>
      <w:r>
        <w:rPr>
          <w:spacing w:val="-1"/>
        </w:rPr>
        <w:t>strumenti</w:t>
      </w:r>
      <w:r>
        <w:rPr>
          <w:spacing w:val="102"/>
          <w:w w:val="99"/>
        </w:rPr>
        <w:t> </w:t>
      </w:r>
      <w:r>
        <w:rPr>
          <w:spacing w:val="-1"/>
        </w:rPr>
        <w:t>cartacei</w:t>
      </w:r>
      <w:r>
        <w:rPr>
          <w:spacing w:val="-10"/>
        </w:rPr>
        <w:t> </w:t>
      </w:r>
      <w:r>
        <w:rPr/>
        <w:t>ed,</w:t>
      </w:r>
      <w:r>
        <w:rPr>
          <w:spacing w:val="-10"/>
        </w:rPr>
        <w:t> </w:t>
      </w:r>
      <w:r>
        <w:rPr>
          <w:spacing w:val="-1"/>
        </w:rPr>
        <w:t>eventualmente,</w:t>
      </w:r>
      <w:r>
        <w:rPr>
          <w:spacing w:val="-9"/>
        </w:rPr>
        <w:t> </w:t>
      </w:r>
      <w:r>
        <w:rPr>
          <w:spacing w:val="-1"/>
        </w:rPr>
        <w:t>informatici.</w:t>
      </w:r>
      <w:r>
        <w:rPr/>
      </w:r>
    </w:p>
    <w:p>
      <w:pPr>
        <w:pStyle w:val="BodyText"/>
        <w:spacing w:line="240" w:lineRule="auto"/>
        <w:ind w:left="160" w:right="134"/>
        <w:jc w:val="both"/>
      </w:pPr>
      <w:r>
        <w:rPr/>
        <w:t>Prende</w:t>
      </w:r>
      <w:r>
        <w:rPr>
          <w:spacing w:val="5"/>
        </w:rPr>
        <w:t> </w:t>
      </w:r>
      <w:r>
        <w:rPr>
          <w:spacing w:val="-1"/>
        </w:rPr>
        <w:t>atto</w:t>
      </w:r>
      <w:r>
        <w:rPr>
          <w:spacing w:val="3"/>
        </w:rPr>
        <w:t> </w:t>
      </w:r>
      <w:r>
        <w:rPr/>
        <w:t>che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suddetti</w:t>
      </w:r>
      <w:r>
        <w:rPr>
          <w:spacing w:val="3"/>
        </w:rPr>
        <w:t> </w:t>
      </w:r>
      <w:r>
        <w:rPr/>
        <w:t>dati</w:t>
      </w:r>
      <w:r>
        <w:rPr>
          <w:spacing w:val="4"/>
        </w:rPr>
        <w:t> </w:t>
      </w:r>
      <w:r>
        <w:rPr/>
        <w:t>saranno</w:t>
      </w:r>
      <w:r>
        <w:rPr>
          <w:spacing w:val="3"/>
        </w:rPr>
        <w:t> </w:t>
      </w:r>
      <w:r>
        <w:rPr>
          <w:spacing w:val="-1"/>
        </w:rPr>
        <w:t>annotati</w:t>
      </w:r>
      <w:r>
        <w:rPr>
          <w:spacing w:val="5"/>
        </w:rPr>
        <w:t> </w:t>
      </w:r>
      <w:r>
        <w:rPr/>
        <w:t>nel </w:t>
      </w:r>
      <w:r>
        <w:rPr>
          <w:spacing w:val="8"/>
        </w:rPr>
        <w:t> </w:t>
      </w:r>
      <w:r>
        <w:rPr>
          <w:spacing w:val="-1"/>
        </w:rPr>
        <w:t>Libro</w:t>
      </w:r>
      <w:r>
        <w:rPr>
          <w:spacing w:val="6"/>
        </w:rPr>
        <w:t> </w:t>
      </w:r>
      <w:r>
        <w:rPr>
          <w:spacing w:val="-1"/>
        </w:rPr>
        <w:t>Soci,</w:t>
      </w:r>
      <w:r>
        <w:rPr>
          <w:spacing w:val="5"/>
        </w:rPr>
        <w:t> </w:t>
      </w:r>
      <w:r>
        <w:rPr/>
        <w:t>aggiornato</w:t>
      </w:r>
      <w:r>
        <w:rPr>
          <w:spacing w:val="4"/>
        </w:rPr>
        <w:t> </w:t>
      </w:r>
      <w:r>
        <w:rPr/>
        <w:t>annualmente, conservato</w:t>
      </w:r>
      <w:r>
        <w:rPr>
          <w:spacing w:val="4"/>
        </w:rPr>
        <w:t> </w:t>
      </w:r>
      <w:r>
        <w:rPr>
          <w:spacing w:val="-1"/>
        </w:rPr>
        <w:t>presso</w:t>
      </w:r>
      <w:r>
        <w:rPr>
          <w:spacing w:val="47"/>
          <w:w w:val="99"/>
        </w:rPr>
        <w:t> </w:t>
      </w:r>
      <w:r>
        <w:rPr>
          <w:spacing w:val="-1"/>
        </w:rPr>
        <w:t>la</w:t>
      </w:r>
      <w:r>
        <w:rPr>
          <w:spacing w:val="11"/>
        </w:rPr>
        <w:t> </w:t>
      </w:r>
      <w:r>
        <w:rPr/>
        <w:t>Sede</w:t>
      </w:r>
      <w:r>
        <w:rPr>
          <w:spacing w:val="11"/>
        </w:rPr>
        <w:t> </w:t>
      </w:r>
      <w:r>
        <w:rPr>
          <w:spacing w:val="-1"/>
        </w:rPr>
        <w:t>Sociale</w:t>
      </w:r>
      <w:r>
        <w:rPr>
          <w:spacing w:val="11"/>
        </w:rPr>
        <w:t> </w:t>
      </w:r>
      <w:r>
        <w:rPr>
          <w:spacing w:val="-1"/>
        </w:rPr>
        <w:t>in</w:t>
      </w:r>
      <w:r>
        <w:rPr>
          <w:spacing w:val="11"/>
        </w:rPr>
        <w:t> </w:t>
      </w:r>
      <w:r>
        <w:rPr/>
        <w:t>Tivoli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saranno</w:t>
      </w:r>
      <w:r>
        <w:rPr>
          <w:spacing w:val="9"/>
        </w:rPr>
        <w:t> </w:t>
      </w:r>
      <w:r>
        <w:rPr/>
        <w:t>oggetto</w:t>
      </w:r>
      <w:r>
        <w:rPr>
          <w:spacing w:val="10"/>
        </w:rPr>
        <w:t> </w:t>
      </w:r>
      <w:r>
        <w:rPr/>
        <w:t>di</w:t>
      </w:r>
      <w:r>
        <w:rPr>
          <w:spacing w:val="10"/>
        </w:rPr>
        <w:t> </w:t>
      </w:r>
      <w:r>
        <w:rPr>
          <w:spacing w:val="-1"/>
        </w:rPr>
        <w:t>trattamento</w:t>
      </w:r>
      <w:r>
        <w:rPr>
          <w:spacing w:val="9"/>
        </w:rPr>
        <w:t> </w:t>
      </w:r>
      <w:r>
        <w:rPr>
          <w:spacing w:val="-1"/>
        </w:rPr>
        <w:t>esclusivamente</w:t>
      </w:r>
      <w:r>
        <w:rPr>
          <w:spacing w:val="11"/>
        </w:rPr>
        <w:t> </w:t>
      </w:r>
      <w:r>
        <w:rPr/>
        <w:t>per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/>
        <w:t>fini</w:t>
      </w:r>
      <w:r>
        <w:rPr>
          <w:spacing w:val="10"/>
        </w:rPr>
        <w:t> </w:t>
      </w:r>
      <w:r>
        <w:rPr>
          <w:spacing w:val="-1"/>
        </w:rPr>
        <w:t>sociali:</w:t>
      </w:r>
      <w:r>
        <w:rPr>
          <w:spacing w:val="11"/>
        </w:rPr>
        <w:t> </w:t>
      </w:r>
      <w:r>
        <w:rPr/>
        <w:t>ad</w:t>
      </w:r>
      <w:r>
        <w:rPr>
          <w:spacing w:val="11"/>
        </w:rPr>
        <w:t> </w:t>
      </w:r>
      <w:r>
        <w:rPr>
          <w:spacing w:val="-1"/>
        </w:rPr>
        <w:t>es.</w:t>
      </w:r>
      <w:r>
        <w:rPr>
          <w:spacing w:val="11"/>
        </w:rPr>
        <w:t> </w:t>
      </w:r>
      <w:r>
        <w:rPr/>
        <w:t>invio</w:t>
      </w:r>
      <w:r>
        <w:rPr>
          <w:spacing w:val="11"/>
        </w:rPr>
        <w:t> </w:t>
      </w:r>
      <w:r>
        <w:rPr/>
        <w:t>di</w:t>
      </w:r>
      <w:r>
        <w:rPr>
          <w:spacing w:val="83"/>
          <w:w w:val="99"/>
        </w:rPr>
        <w:t> </w:t>
      </w:r>
      <w:r>
        <w:rPr/>
        <w:t>informative</w:t>
      </w:r>
      <w:r>
        <w:rPr>
          <w:spacing w:val="47"/>
        </w:rPr>
        <w:t> </w:t>
      </w:r>
      <w:r>
        <w:rPr/>
        <w:t>e</w:t>
      </w:r>
      <w:r>
        <w:rPr>
          <w:spacing w:val="47"/>
        </w:rPr>
        <w:t> </w:t>
      </w:r>
      <w:r>
        <w:rPr>
          <w:spacing w:val="-1"/>
        </w:rPr>
        <w:t>comunicazioni,</w:t>
      </w:r>
      <w:r>
        <w:rPr>
          <w:spacing w:val="48"/>
        </w:rPr>
        <w:t> </w:t>
      </w:r>
      <w:r>
        <w:rPr/>
        <w:t>invio</w:t>
      </w:r>
      <w:r>
        <w:rPr>
          <w:spacing w:val="48"/>
        </w:rPr>
        <w:t> </w:t>
      </w:r>
      <w:r>
        <w:rPr/>
        <w:t>di</w:t>
      </w:r>
      <w:r>
        <w:rPr>
          <w:spacing w:val="47"/>
        </w:rPr>
        <w:t> </w:t>
      </w:r>
      <w:r>
        <w:rPr/>
        <w:t>documenti</w:t>
      </w:r>
      <w:r>
        <w:rPr>
          <w:spacing w:val="48"/>
        </w:rPr>
        <w:t> </w:t>
      </w:r>
      <w:r>
        <w:rPr/>
        <w:t>e</w:t>
      </w:r>
      <w:r>
        <w:rPr>
          <w:spacing w:val="47"/>
        </w:rPr>
        <w:t> </w:t>
      </w:r>
      <w:r>
        <w:rPr>
          <w:spacing w:val="-1"/>
        </w:rPr>
        <w:t>materiali</w:t>
      </w:r>
      <w:r>
        <w:rPr>
          <w:spacing w:val="48"/>
        </w:rPr>
        <w:t> </w:t>
      </w:r>
      <w:r>
        <w:rPr>
          <w:spacing w:val="-1"/>
        </w:rPr>
        <w:t>della</w:t>
      </w:r>
      <w:r>
        <w:rPr>
          <w:spacing w:val="47"/>
        </w:rPr>
        <w:t> </w:t>
      </w:r>
      <w:r>
        <w:rPr>
          <w:spacing w:val="-1"/>
        </w:rPr>
        <w:t>Società,</w:t>
      </w:r>
      <w:r>
        <w:rPr>
          <w:spacing w:val="47"/>
        </w:rPr>
        <w:t> </w:t>
      </w:r>
      <w:r>
        <w:rPr/>
        <w:t>invio</w:t>
      </w:r>
      <w:r>
        <w:rPr>
          <w:spacing w:val="49"/>
        </w:rPr>
        <w:t> </w:t>
      </w:r>
      <w:r>
        <w:rPr>
          <w:spacing w:val="-1"/>
        </w:rPr>
        <w:t>delle</w:t>
      </w:r>
      <w:r>
        <w:rPr>
          <w:spacing w:val="47"/>
        </w:rPr>
        <w:t> </w:t>
      </w:r>
      <w:r>
        <w:rPr/>
        <w:t>pubblicazioni,</w:t>
      </w:r>
      <w:r>
        <w:rPr>
          <w:spacing w:val="77"/>
          <w:w w:val="99"/>
        </w:rPr>
        <w:t> </w:t>
      </w:r>
      <w:r>
        <w:rPr/>
        <w:t>rilevazioni</w:t>
      </w:r>
      <w:r>
        <w:rPr>
          <w:spacing w:val="12"/>
        </w:rPr>
        <w:t> </w:t>
      </w:r>
      <w:r>
        <w:rPr>
          <w:spacing w:val="-1"/>
        </w:rPr>
        <w:t>statistiche</w:t>
      </w:r>
      <w:r>
        <w:rPr>
          <w:spacing w:val="12"/>
        </w:rPr>
        <w:t> </w:t>
      </w:r>
      <w:r>
        <w:rPr/>
        <w:t>anche</w:t>
      </w:r>
      <w:r>
        <w:rPr>
          <w:spacing w:val="13"/>
        </w:rPr>
        <w:t> </w:t>
      </w:r>
      <w:r>
        <w:rPr/>
        <w:t>da</w:t>
      </w:r>
      <w:r>
        <w:rPr>
          <w:spacing w:val="12"/>
        </w:rPr>
        <w:t> </w:t>
      </w:r>
      <w:r>
        <w:rPr/>
        <w:t>parte</w:t>
      </w:r>
      <w:r>
        <w:rPr>
          <w:spacing w:val="12"/>
        </w:rPr>
        <w:t> </w:t>
      </w:r>
      <w:r>
        <w:rPr/>
        <w:t>di</w:t>
      </w:r>
      <w:r>
        <w:rPr>
          <w:spacing w:val="13"/>
        </w:rPr>
        <w:t> </w:t>
      </w:r>
      <w:r>
        <w:rPr>
          <w:spacing w:val="-1"/>
        </w:rPr>
        <w:t>terzi,</w:t>
      </w:r>
      <w:r>
        <w:rPr>
          <w:spacing w:val="13"/>
        </w:rPr>
        <w:t> </w:t>
      </w:r>
      <w:r>
        <w:rPr>
          <w:spacing w:val="-1"/>
        </w:rPr>
        <w:t>raccolta</w:t>
      </w:r>
      <w:r>
        <w:rPr>
          <w:spacing w:val="12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verifica</w:t>
      </w:r>
      <w:r>
        <w:rPr>
          <w:spacing w:val="12"/>
        </w:rPr>
        <w:t> </w:t>
      </w:r>
      <w:r>
        <w:rPr/>
        <w:t>dei</w:t>
      </w:r>
      <w:r>
        <w:rPr>
          <w:spacing w:val="12"/>
        </w:rPr>
        <w:t> </w:t>
      </w:r>
      <w:r>
        <w:rPr/>
        <w:t>versamenti</w:t>
      </w:r>
      <w:r>
        <w:rPr>
          <w:spacing w:val="11"/>
        </w:rPr>
        <w:t> </w:t>
      </w:r>
      <w:r>
        <w:rPr>
          <w:spacing w:val="-1"/>
        </w:rPr>
        <w:t>relativi</w:t>
      </w:r>
      <w:r>
        <w:rPr>
          <w:spacing w:val="12"/>
        </w:rPr>
        <w:t> </w:t>
      </w:r>
      <w:r>
        <w:rPr>
          <w:spacing w:val="-1"/>
        </w:rPr>
        <w:t>alle</w:t>
      </w:r>
      <w:r>
        <w:rPr>
          <w:spacing w:val="12"/>
        </w:rPr>
        <w:t> </w:t>
      </w:r>
      <w:r>
        <w:rPr/>
        <w:t>quote</w:t>
      </w:r>
      <w:r>
        <w:rPr>
          <w:spacing w:val="73"/>
          <w:w w:val="99"/>
        </w:rPr>
        <w:t> </w:t>
      </w:r>
      <w:r>
        <w:rPr>
          <w:spacing w:val="-1"/>
        </w:rPr>
        <w:t>associative,</w:t>
      </w:r>
      <w:r>
        <w:rPr>
          <w:spacing w:val="10"/>
        </w:rPr>
        <w:t> </w:t>
      </w:r>
      <w:r>
        <w:rPr/>
        <w:t>compilazione</w:t>
      </w:r>
      <w:r>
        <w:rPr>
          <w:spacing w:val="9"/>
        </w:rPr>
        <w:t> </w:t>
      </w:r>
      <w:r>
        <w:rPr/>
        <w:t>e</w:t>
      </w:r>
      <w:r>
        <w:rPr>
          <w:spacing w:val="11"/>
        </w:rPr>
        <w:t> </w:t>
      </w:r>
      <w:r>
        <w:rPr/>
        <w:t>pubblicazione,</w:t>
      </w:r>
      <w:r>
        <w:rPr>
          <w:spacing w:val="9"/>
        </w:rPr>
        <w:t> </w:t>
      </w:r>
      <w:r>
        <w:rPr>
          <w:spacing w:val="-1"/>
        </w:rPr>
        <w:t>in</w:t>
      </w:r>
      <w:r>
        <w:rPr>
          <w:spacing w:val="10"/>
        </w:rPr>
        <w:t> </w:t>
      </w:r>
      <w:r>
        <w:rPr>
          <w:spacing w:val="-1"/>
        </w:rPr>
        <w:t>occasione</w:t>
      </w:r>
      <w:r>
        <w:rPr>
          <w:spacing w:val="11"/>
        </w:rPr>
        <w:t> </w:t>
      </w:r>
      <w:r>
        <w:rPr>
          <w:spacing w:val="-1"/>
        </w:rPr>
        <w:t>delle</w:t>
      </w:r>
      <w:r>
        <w:rPr>
          <w:spacing w:val="11"/>
        </w:rPr>
        <w:t> </w:t>
      </w:r>
      <w:r>
        <w:rPr>
          <w:spacing w:val="-1"/>
        </w:rPr>
        <w:t>assemblee,</w:t>
      </w:r>
      <w:r>
        <w:rPr>
          <w:spacing w:val="11"/>
        </w:rPr>
        <w:t> </w:t>
      </w:r>
      <w:r>
        <w:rPr>
          <w:spacing w:val="-1"/>
        </w:rPr>
        <w:t>dell’elenco</w:t>
      </w:r>
      <w:r>
        <w:rPr>
          <w:spacing w:val="12"/>
        </w:rPr>
        <w:t> </w:t>
      </w:r>
      <w:r>
        <w:rPr/>
        <w:t>Soci</w:t>
      </w:r>
      <w:r>
        <w:rPr>
          <w:spacing w:val="79"/>
          <w:w w:val="99"/>
        </w:rPr>
        <w:t> </w:t>
      </w:r>
      <w:r>
        <w:rPr>
          <w:spacing w:val="-1"/>
        </w:rPr>
        <w:t>partecipanti/votanti/eleggibili.</w:t>
      </w:r>
      <w:r>
        <w:rPr/>
      </w:r>
    </w:p>
    <w:p>
      <w:pPr>
        <w:pStyle w:val="BodyText"/>
        <w:spacing w:line="240" w:lineRule="auto"/>
        <w:ind w:left="159" w:right="136"/>
        <w:jc w:val="both"/>
      </w:pPr>
      <w:r>
        <w:rPr>
          <w:spacing w:val="-1"/>
        </w:rPr>
        <w:t>Nell’ambito delle</w:t>
      </w:r>
      <w:r>
        <w:rPr>
          <w:spacing w:val="-2"/>
        </w:rPr>
        <w:t> </w:t>
      </w:r>
      <w:r>
        <w:rPr>
          <w:spacing w:val="-1"/>
        </w:rPr>
        <w:t>finalità</w:t>
      </w:r>
      <w:r>
        <w:rPr>
          <w:spacing w:val="-2"/>
        </w:rPr>
        <w:t> </w:t>
      </w:r>
      <w:r>
        <w:rPr>
          <w:spacing w:val="-1"/>
        </w:rPr>
        <w:t>sopra</w:t>
      </w:r>
      <w:r>
        <w:rPr>
          <w:spacing w:val="-2"/>
        </w:rPr>
        <w:t> </w:t>
      </w:r>
      <w:r>
        <w:rPr>
          <w:spacing w:val="-1"/>
        </w:rPr>
        <w:t>indicate </w:t>
      </w:r>
      <w:r>
        <w:rPr/>
        <w:t>autorizza</w:t>
      </w:r>
      <w:r>
        <w:rPr>
          <w:spacing w:val="-5"/>
        </w:rPr>
        <w:t> </w:t>
      </w:r>
      <w:r>
        <w:rPr/>
        <w:t>pertanto</w:t>
      </w:r>
      <w:r>
        <w:rPr>
          <w:spacing w:val="-1"/>
        </w:rPr>
        <w:t> il</w:t>
      </w:r>
      <w:r>
        <w:rPr>
          <w:spacing w:val="-4"/>
        </w:rPr>
        <w:t> </w:t>
      </w:r>
      <w:r>
        <w:rPr>
          <w:spacing w:val="-1"/>
        </w:rPr>
        <w:t>trattamento </w:t>
      </w:r>
      <w:r>
        <w:rPr/>
        <w:t>dei</w:t>
      </w:r>
      <w:r>
        <w:rPr>
          <w:spacing w:val="-3"/>
        </w:rPr>
        <w:t> </w:t>
      </w:r>
      <w:r>
        <w:rPr>
          <w:spacing w:val="-1"/>
        </w:rPr>
        <w:t>propri</w:t>
      </w:r>
      <w:r>
        <w:rPr>
          <w:spacing w:val="-2"/>
        </w:rPr>
        <w:t> </w:t>
      </w:r>
      <w:r>
        <w:rPr/>
        <w:t>dati</w:t>
      </w:r>
      <w:r>
        <w:rPr>
          <w:spacing w:val="-3"/>
        </w:rPr>
        <w:t> </w:t>
      </w:r>
      <w:r>
        <w:rPr>
          <w:spacing w:val="-1"/>
        </w:rPr>
        <w:t>personali,</w:t>
      </w:r>
      <w:r>
        <w:rPr>
          <w:spacing w:val="-2"/>
        </w:rPr>
        <w:t> </w:t>
      </w:r>
      <w:r>
        <w:rPr/>
        <w:t>nonché</w:t>
      </w:r>
      <w:r>
        <w:rPr>
          <w:spacing w:val="-2"/>
        </w:rPr>
        <w:t> </w:t>
      </w:r>
      <w:r>
        <w:rPr>
          <w:spacing w:val="-1"/>
        </w:rPr>
        <w:t>la</w:t>
      </w:r>
      <w:r>
        <w:rPr>
          <w:spacing w:val="102"/>
          <w:w w:val="99"/>
        </w:rPr>
        <w:t> </w:t>
      </w:r>
      <w:r>
        <w:rPr/>
        <w:t>comunicazione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terzi</w:t>
      </w:r>
      <w:r>
        <w:rPr>
          <w:spacing w:val="-5"/>
        </w:rPr>
        <w:t> </w:t>
      </w:r>
      <w:r>
        <w:rPr/>
        <w:t>degli</w:t>
      </w:r>
      <w:r>
        <w:rPr>
          <w:spacing w:val="-5"/>
        </w:rPr>
        <w:t> </w:t>
      </w:r>
      <w:r>
        <w:rPr>
          <w:spacing w:val="-1"/>
        </w:rPr>
        <w:t>stessi</w:t>
      </w:r>
      <w:r>
        <w:rPr>
          <w:spacing w:val="-4"/>
        </w:rPr>
        <w:t> </w:t>
      </w:r>
      <w:r>
        <w:rPr/>
        <w:t>sempre</w:t>
      </w:r>
      <w:r>
        <w:rPr>
          <w:spacing w:val="-5"/>
        </w:rPr>
        <w:t> </w:t>
      </w:r>
      <w:r>
        <w:rPr>
          <w:spacing w:val="-1"/>
        </w:rPr>
        <w:t>limitatamente</w:t>
      </w:r>
      <w:r>
        <w:rPr>
          <w:spacing w:val="-5"/>
        </w:rPr>
        <w:t> </w:t>
      </w:r>
      <w:r>
        <w:rPr>
          <w:spacing w:val="-1"/>
        </w:rPr>
        <w:t>alle</w:t>
      </w:r>
      <w:r>
        <w:rPr>
          <w:spacing w:val="-2"/>
        </w:rPr>
        <w:t> </w:t>
      </w:r>
      <w:r>
        <w:rPr/>
        <w:t>esigenze</w:t>
      </w:r>
      <w:r>
        <w:rPr>
          <w:spacing w:val="-5"/>
        </w:rPr>
        <w:t> </w:t>
      </w:r>
      <w:r>
        <w:rPr/>
        <w:t>connesse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>
          <w:spacing w:val="-1"/>
        </w:rPr>
        <w:t>il</w:t>
      </w:r>
      <w:r>
        <w:rPr>
          <w:spacing w:val="-4"/>
        </w:rPr>
        <w:t> </w:t>
      </w:r>
      <w:r>
        <w:rPr>
          <w:spacing w:val="-1"/>
        </w:rPr>
        <w:t>perseguimento</w:t>
      </w:r>
      <w:r>
        <w:rPr>
          <w:spacing w:val="-6"/>
        </w:rPr>
        <w:t> </w:t>
      </w:r>
      <w:r>
        <w:rPr/>
        <w:t>dei</w:t>
      </w:r>
      <w:r>
        <w:rPr>
          <w:spacing w:val="-5"/>
        </w:rPr>
        <w:t> </w:t>
      </w:r>
      <w:r>
        <w:rPr/>
        <w:t>fini</w:t>
      </w:r>
      <w:r>
        <w:rPr>
          <w:spacing w:val="75"/>
          <w:w w:val="99"/>
        </w:rPr>
        <w:t> </w:t>
      </w:r>
      <w:r>
        <w:rPr>
          <w:spacing w:val="-1"/>
        </w:rPr>
        <w:t>associativi.</w:t>
      </w:r>
      <w:r>
        <w:rPr/>
      </w:r>
    </w:p>
    <w:p>
      <w:pPr>
        <w:pStyle w:val="BodyText"/>
        <w:spacing w:line="240" w:lineRule="auto"/>
        <w:ind w:left="159" w:right="136"/>
        <w:jc w:val="both"/>
      </w:pPr>
      <w:r>
        <w:rPr/>
        <w:t>Autorizza</w:t>
      </w:r>
      <w:r>
        <w:rPr>
          <w:spacing w:val="46"/>
        </w:rPr>
        <w:t> </w:t>
      </w:r>
      <w:r>
        <w:rPr>
          <w:spacing w:val="-1"/>
        </w:rPr>
        <w:t>la</w:t>
      </w:r>
      <w:r>
        <w:rPr>
          <w:spacing w:val="46"/>
        </w:rPr>
        <w:t> </w:t>
      </w:r>
      <w:r>
        <w:rPr>
          <w:spacing w:val="-1"/>
        </w:rPr>
        <w:t>diffusione</w:t>
      </w:r>
      <w:r>
        <w:rPr>
          <w:spacing w:val="43"/>
        </w:rPr>
        <w:t> </w:t>
      </w:r>
      <w:r>
        <w:rPr/>
        <w:t>dei</w:t>
      </w:r>
      <w:r>
        <w:rPr>
          <w:spacing w:val="44"/>
        </w:rPr>
        <w:t> </w:t>
      </w:r>
      <w:r>
        <w:rPr/>
        <w:t>propri</w:t>
      </w:r>
      <w:r>
        <w:rPr>
          <w:spacing w:val="43"/>
        </w:rPr>
        <w:t> </w:t>
      </w:r>
      <w:r>
        <w:rPr/>
        <w:t>dati</w:t>
      </w:r>
      <w:r>
        <w:rPr>
          <w:spacing w:val="45"/>
        </w:rPr>
        <w:t> </w:t>
      </w:r>
      <w:r>
        <w:rPr>
          <w:spacing w:val="-1"/>
        </w:rPr>
        <w:t>(limitatamente</w:t>
      </w:r>
      <w:r>
        <w:rPr>
          <w:spacing w:val="46"/>
        </w:rPr>
        <w:t> </w:t>
      </w:r>
      <w:r>
        <w:rPr/>
        <w:t>al</w:t>
      </w:r>
      <w:r>
        <w:rPr>
          <w:spacing w:val="44"/>
        </w:rPr>
        <w:t> </w:t>
      </w:r>
      <w:r>
        <w:rPr>
          <w:spacing w:val="-1"/>
        </w:rPr>
        <w:t>titolo,</w:t>
      </w:r>
      <w:r>
        <w:rPr>
          <w:spacing w:val="46"/>
        </w:rPr>
        <w:t> </w:t>
      </w:r>
      <w:r>
        <w:rPr/>
        <w:t>nome,</w:t>
      </w:r>
      <w:r>
        <w:rPr>
          <w:spacing w:val="46"/>
        </w:rPr>
        <w:t> </w:t>
      </w:r>
      <w:r>
        <w:rPr>
          <w:spacing w:val="-1"/>
        </w:rPr>
        <w:t>cognome</w:t>
      </w:r>
      <w:r>
        <w:rPr>
          <w:spacing w:val="46"/>
        </w:rPr>
        <w:t> </w:t>
      </w:r>
      <w:r>
        <w:rPr/>
        <w:t>e</w:t>
      </w:r>
      <w:r>
        <w:rPr>
          <w:spacing w:val="43"/>
        </w:rPr>
        <w:t> </w:t>
      </w:r>
      <w:r>
        <w:rPr>
          <w:spacing w:val="-1"/>
        </w:rPr>
        <w:t>qualifica</w:t>
      </w:r>
      <w:r>
        <w:rPr>
          <w:spacing w:val="47"/>
        </w:rPr>
        <w:t> </w:t>
      </w:r>
      <w:r>
        <w:rPr/>
        <w:t>di</w:t>
      </w:r>
      <w:r>
        <w:rPr>
          <w:spacing w:val="45"/>
        </w:rPr>
        <w:t> </w:t>
      </w:r>
      <w:r>
        <w:rPr/>
        <w:t>socio),</w:t>
      </w:r>
      <w:r>
        <w:rPr>
          <w:spacing w:val="85"/>
          <w:w w:val="99"/>
        </w:rPr>
        <w:t> </w:t>
      </w:r>
      <w:r>
        <w:rPr/>
        <w:t>mediante</w:t>
      </w:r>
      <w:r>
        <w:rPr>
          <w:spacing w:val="25"/>
        </w:rPr>
        <w:t> </w:t>
      </w:r>
      <w:r>
        <w:rPr/>
        <w:t>pubblicazione</w:t>
      </w:r>
      <w:r>
        <w:rPr>
          <w:spacing w:val="25"/>
        </w:rPr>
        <w:t> </w:t>
      </w:r>
      <w:r>
        <w:rPr/>
        <w:t>degli</w:t>
      </w:r>
      <w:r>
        <w:rPr>
          <w:spacing w:val="26"/>
        </w:rPr>
        <w:t> </w:t>
      </w:r>
      <w:r>
        <w:rPr>
          <w:spacing w:val="-1"/>
        </w:rPr>
        <w:t>stessi,</w:t>
      </w:r>
      <w:r>
        <w:rPr>
          <w:spacing w:val="28"/>
        </w:rPr>
        <w:t> </w:t>
      </w:r>
      <w:r>
        <w:rPr/>
        <w:t>con</w:t>
      </w:r>
      <w:r>
        <w:rPr>
          <w:spacing w:val="29"/>
        </w:rPr>
        <w:t> </w:t>
      </w:r>
      <w:r>
        <w:rPr>
          <w:spacing w:val="-1"/>
        </w:rPr>
        <w:t>aggiornamento</w:t>
      </w:r>
      <w:r>
        <w:rPr>
          <w:spacing w:val="27"/>
        </w:rPr>
        <w:t> </w:t>
      </w:r>
      <w:r>
        <w:rPr>
          <w:spacing w:val="-1"/>
        </w:rPr>
        <w:t>annuale</w:t>
      </w:r>
      <w:r>
        <w:rPr>
          <w:spacing w:val="25"/>
        </w:rPr>
        <w:t> </w:t>
      </w:r>
      <w:r>
        <w:rPr/>
        <w:t>quanto</w:t>
      </w:r>
      <w:r>
        <w:rPr>
          <w:spacing w:val="29"/>
        </w:rPr>
        <w:t> </w:t>
      </w:r>
      <w:r>
        <w:rPr>
          <w:spacing w:val="-1"/>
        </w:rPr>
        <w:t>alle</w:t>
      </w:r>
      <w:r>
        <w:rPr>
          <w:spacing w:val="26"/>
        </w:rPr>
        <w:t> </w:t>
      </w:r>
      <w:r>
        <w:rPr/>
        <w:t>nuove</w:t>
      </w:r>
      <w:r>
        <w:rPr>
          <w:spacing w:val="27"/>
        </w:rPr>
        <w:t> </w:t>
      </w:r>
      <w:r>
        <w:rPr>
          <w:spacing w:val="-1"/>
        </w:rPr>
        <w:t>iscrizioni</w:t>
      </w:r>
      <w:r>
        <w:rPr>
          <w:spacing w:val="27"/>
        </w:rPr>
        <w:t> </w:t>
      </w:r>
      <w:r>
        <w:rPr/>
        <w:t>e</w:t>
      </w:r>
      <w:r>
        <w:rPr>
          <w:spacing w:val="26"/>
        </w:rPr>
        <w:t> </w:t>
      </w:r>
      <w:r>
        <w:rPr>
          <w:spacing w:val="-1"/>
        </w:rPr>
        <w:t>biennale</w:t>
      </w:r>
      <w:r>
        <w:rPr>
          <w:spacing w:val="81"/>
          <w:w w:val="99"/>
        </w:rPr>
        <w:t> </w:t>
      </w:r>
      <w:r>
        <w:rPr/>
        <w:t>quanto</w:t>
      </w:r>
      <w:r>
        <w:rPr>
          <w:spacing w:val="-4"/>
        </w:rPr>
        <w:t> </w:t>
      </w:r>
      <w:r>
        <w:rPr>
          <w:spacing w:val="-1"/>
        </w:rPr>
        <w:t>alle</w:t>
      </w:r>
      <w:r>
        <w:rPr>
          <w:spacing w:val="-5"/>
        </w:rPr>
        <w:t> </w:t>
      </w:r>
      <w:r>
        <w:rPr>
          <w:spacing w:val="-1"/>
        </w:rPr>
        <w:t>cessazioni,</w:t>
      </w:r>
      <w:r>
        <w:rPr>
          <w:spacing w:val="-4"/>
        </w:rPr>
        <w:t> </w:t>
      </w:r>
      <w:r>
        <w:rPr/>
        <w:t>sui</w:t>
      </w:r>
      <w:r>
        <w:rPr>
          <w:spacing w:val="-5"/>
        </w:rPr>
        <w:t> </w:t>
      </w:r>
      <w:r>
        <w:rPr/>
        <w:t>volumi</w:t>
      </w:r>
      <w:r>
        <w:rPr>
          <w:spacing w:val="-5"/>
        </w:rPr>
        <w:t> </w:t>
      </w:r>
      <w:r>
        <w:rPr>
          <w:spacing w:val="-1"/>
        </w:rPr>
        <w:t>editi</w:t>
      </w:r>
      <w:r>
        <w:rPr>
          <w:spacing w:val="-5"/>
        </w:rPr>
        <w:t> </w:t>
      </w:r>
      <w:r>
        <w:rPr>
          <w:spacing w:val="-1"/>
        </w:rPr>
        <w:t>dalla</w:t>
      </w:r>
      <w:r>
        <w:rPr>
          <w:spacing w:val="-5"/>
        </w:rPr>
        <w:t> </w:t>
      </w:r>
      <w:r>
        <w:rPr>
          <w:spacing w:val="-1"/>
        </w:rPr>
        <w:t>società</w:t>
      </w:r>
      <w:r>
        <w:rPr>
          <w:spacing w:val="-5"/>
        </w:rPr>
        <w:t> </w:t>
      </w:r>
      <w:r>
        <w:rPr>
          <w:spacing w:val="-1"/>
        </w:rPr>
        <w:t>Tiburtina</w:t>
      </w:r>
      <w:r>
        <w:rPr>
          <w:spacing w:val="-4"/>
        </w:rPr>
        <w:t> </w:t>
      </w:r>
      <w:r>
        <w:rPr/>
        <w:t>di</w:t>
      </w:r>
      <w:r>
        <w:rPr>
          <w:spacing w:val="-5"/>
        </w:rPr>
        <w:t> </w:t>
      </w:r>
      <w:r>
        <w:rPr>
          <w:spacing w:val="-1"/>
        </w:rPr>
        <w:t>Storia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d’Arte.</w:t>
      </w:r>
      <w:r>
        <w:rPr/>
      </w:r>
    </w:p>
    <w:p>
      <w:pPr>
        <w:pStyle w:val="BodyText"/>
        <w:spacing w:line="240" w:lineRule="auto"/>
        <w:ind w:left="159" w:right="137"/>
        <w:jc w:val="both"/>
      </w:pPr>
      <w:r>
        <w:rPr/>
        <w:t>Prende</w:t>
      </w:r>
      <w:r>
        <w:rPr>
          <w:spacing w:val="45"/>
        </w:rPr>
        <w:t> </w:t>
      </w:r>
      <w:r>
        <w:rPr>
          <w:spacing w:val="-1"/>
        </w:rPr>
        <w:t>atto</w:t>
      </w:r>
      <w:r>
        <w:rPr>
          <w:spacing w:val="47"/>
        </w:rPr>
        <w:t> </w:t>
      </w:r>
      <w:r>
        <w:rPr/>
        <w:t>ed</w:t>
      </w:r>
      <w:r>
        <w:rPr>
          <w:spacing w:val="47"/>
        </w:rPr>
        <w:t> </w:t>
      </w:r>
      <w:r>
        <w:rPr/>
        <w:t>acconsente</w:t>
      </w:r>
      <w:r>
        <w:rPr>
          <w:spacing w:val="46"/>
        </w:rPr>
        <w:t> </w:t>
      </w:r>
      <w:r>
        <w:rPr>
          <w:spacing w:val="-1"/>
        </w:rPr>
        <w:t>che</w:t>
      </w:r>
      <w:r>
        <w:rPr>
          <w:spacing w:val="45"/>
        </w:rPr>
        <w:t> </w:t>
      </w:r>
      <w:r>
        <w:rPr>
          <w:spacing w:val="-1"/>
        </w:rPr>
        <w:t>la</w:t>
      </w:r>
      <w:r>
        <w:rPr>
          <w:spacing w:val="46"/>
        </w:rPr>
        <w:t> </w:t>
      </w:r>
      <w:r>
        <w:rPr/>
        <w:t>comunicazione</w:t>
      </w:r>
      <w:r>
        <w:rPr>
          <w:spacing w:val="46"/>
        </w:rPr>
        <w:t> </w:t>
      </w:r>
      <w:r>
        <w:rPr/>
        <w:t>e</w:t>
      </w:r>
      <w:r>
        <w:rPr>
          <w:spacing w:val="46"/>
        </w:rPr>
        <w:t> </w:t>
      </w:r>
      <w:r>
        <w:rPr>
          <w:spacing w:val="-1"/>
        </w:rPr>
        <w:t>diffusione</w:t>
      </w:r>
      <w:r>
        <w:rPr>
          <w:spacing w:val="45"/>
        </w:rPr>
        <w:t> </w:t>
      </w:r>
      <w:r>
        <w:rPr/>
        <w:t>avvengano</w:t>
      </w:r>
      <w:r>
        <w:rPr>
          <w:spacing w:val="47"/>
        </w:rPr>
        <w:t> </w:t>
      </w:r>
      <w:r>
        <w:rPr>
          <w:spacing w:val="-1"/>
        </w:rPr>
        <w:t>anche</w:t>
      </w:r>
      <w:r>
        <w:rPr>
          <w:spacing w:val="46"/>
        </w:rPr>
        <w:t> </w:t>
      </w:r>
      <w:r>
        <w:rPr>
          <w:spacing w:val="-1"/>
        </w:rPr>
        <w:t>all’estero,</w:t>
      </w:r>
      <w:r>
        <w:rPr>
          <w:spacing w:val="46"/>
        </w:rPr>
        <w:t> </w:t>
      </w:r>
      <w:r>
        <w:rPr/>
        <w:t>essendo</w:t>
      </w:r>
      <w:r>
        <w:rPr>
          <w:spacing w:val="46"/>
        </w:rPr>
        <w:t> </w:t>
      </w:r>
      <w:r>
        <w:rPr>
          <w:spacing w:val="-1"/>
        </w:rPr>
        <w:t>le</w:t>
      </w:r>
      <w:r>
        <w:rPr>
          <w:spacing w:val="51"/>
          <w:w w:val="99"/>
        </w:rPr>
        <w:t> </w:t>
      </w:r>
      <w:r>
        <w:rPr/>
        <w:t>pubblicazioni</w:t>
      </w:r>
      <w:r>
        <w:rPr>
          <w:spacing w:val="-3"/>
        </w:rPr>
        <w:t> </w:t>
      </w:r>
      <w:r>
        <w:rPr>
          <w:spacing w:val="-1"/>
        </w:rPr>
        <w:t>della</w:t>
      </w:r>
      <w:r>
        <w:rPr>
          <w:spacing w:val="-2"/>
        </w:rPr>
        <w:t> </w:t>
      </w:r>
      <w:r>
        <w:rPr>
          <w:spacing w:val="-1"/>
        </w:rPr>
        <w:t>Società</w:t>
      </w:r>
      <w:r>
        <w:rPr>
          <w:spacing w:val="-4"/>
        </w:rPr>
        <w:t> </w:t>
      </w:r>
      <w:r>
        <w:rPr>
          <w:spacing w:val="-1"/>
        </w:rPr>
        <w:t>Tiburtina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1"/>
        </w:rPr>
        <w:t>Storia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d’Arte</w:t>
      </w:r>
      <w:r>
        <w:rPr>
          <w:spacing w:val="-4"/>
        </w:rPr>
        <w:t> </w:t>
      </w:r>
      <w:r>
        <w:rPr>
          <w:spacing w:val="-1"/>
        </w:rPr>
        <w:t>destinate</w:t>
      </w:r>
      <w:r>
        <w:rPr>
          <w:spacing w:val="-2"/>
        </w:rPr>
        <w:t> </w:t>
      </w:r>
      <w:r>
        <w:rPr/>
        <w:t>anche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soggetti</w:t>
      </w:r>
      <w:r>
        <w:rPr>
          <w:spacing w:val="-2"/>
        </w:rPr>
        <w:t> </w:t>
      </w:r>
      <w:r>
        <w:rPr>
          <w:spacing w:val="-1"/>
        </w:rPr>
        <w:t>non</w:t>
      </w:r>
      <w:r>
        <w:rPr>
          <w:spacing w:val="-4"/>
        </w:rPr>
        <w:t> </w:t>
      </w:r>
      <w:r>
        <w:rPr>
          <w:spacing w:val="-1"/>
        </w:rPr>
        <w:t>residenti</w:t>
      </w:r>
      <w:r>
        <w:rPr>
          <w:spacing w:val="-2"/>
        </w:rPr>
        <w:t> </w:t>
      </w:r>
      <w:r>
        <w:rPr/>
        <w:t>nel</w:t>
      </w:r>
      <w:r>
        <w:rPr>
          <w:spacing w:val="-5"/>
        </w:rPr>
        <w:t> </w:t>
      </w:r>
      <w:r>
        <w:rPr>
          <w:spacing w:val="-1"/>
        </w:rPr>
        <w:t>territorio</w:t>
      </w:r>
      <w:r>
        <w:rPr>
          <w:spacing w:val="104"/>
          <w:w w:val="99"/>
        </w:rPr>
        <w:t> </w:t>
      </w:r>
      <w:r>
        <w:rPr/>
        <w:t>nazionale.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20" w:h="16850"/>
          <w:pgMar w:top="1600" w:bottom="280" w:left="164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286.079987pt;margin-top:717pt;width:167.4pt;height:18pt;mso-position-horizontal-relative:page;mso-position-vertical-relative:page;z-index:-5536" type="#_x0000_t202" filled="false" stroked="false">
            <v:textbox inset="0,0,0,0">
              <w:txbxContent>
                <w:p>
                  <w:pPr>
                    <w:pStyle w:val="BodyText"/>
                    <w:spacing w:line="213" w:lineRule="exact"/>
                    <w:ind w:left="18" w:right="0"/>
                    <w:jc w:val="left"/>
                  </w:pPr>
                  <w:r>
                    <w:rPr/>
                    <w:t>………………………………………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286.079987pt;margin-top:717pt;width:167.4pt;height:18pt;mso-position-horizontal-relative:page;mso-position-vertical-relative:page;z-index:1480" coordorigin="5722,14340" coordsize="3348,360">
            <v:group style="position:absolute;left:5722;top:14340;width:3348;height:360" coordorigin="5722,14340" coordsize="3348,360">
              <v:shape style="position:absolute;left:5722;top:14340;width:3348;height:360" coordorigin="5722,14340" coordsize="3348,360" path="m5722,14340l9070,14340,9070,14700,5722,14700,5722,14340xe" filled="true" fillcolor="#daeaf7" stroked="false">
                <v:path arrowok="t"/>
                <v:fill type="solid"/>
              </v:shape>
            </v:group>
            <v:group style="position:absolute;left:5732;top:14350;width:3328;height:340" coordorigin="5732,14350" coordsize="3328,340">
              <v:shape style="position:absolute;left:5732;top:14350;width:3328;height:340" coordorigin="5732,14350" coordsize="3328,340" path="m5732,14350l9060,14350,9060,14690,5732,14690,5732,14350xe" filled="false" stroked="true" strokeweight="1pt" strokecolor="#2f2f2f">
                <v:path arrowok="t"/>
              </v:shape>
            </v:group>
            <w10:wrap type="none"/>
          </v:group>
        </w:pict>
      </w:r>
    </w:p>
    <w:p>
      <w:pPr>
        <w:pStyle w:val="BodyText"/>
        <w:spacing w:line="240" w:lineRule="auto"/>
        <w:ind w:left="159" w:right="0"/>
        <w:jc w:val="left"/>
      </w:pPr>
      <w:r>
        <w:rPr/>
        <w:pict>
          <v:group style="position:absolute;margin-left:120.599998pt;margin-top:-.334383pt;width:129.6pt;height:18pt;mso-position-horizontal-relative:page;mso-position-vertical-relative:paragraph;z-index:1456" coordorigin="2412,-7" coordsize="2592,360">
            <v:group style="position:absolute;left:2412;top:-7;width:2592;height:360" coordorigin="2412,-7" coordsize="2592,360">
              <v:shape style="position:absolute;left:2412;top:-7;width:2592;height:360" coordorigin="2412,-7" coordsize="2592,360" path="m2412,-7l5004,-7,5004,353,2412,353,2412,-7xe" filled="true" fillcolor="#daeaf7" stroked="false">
                <v:path arrowok="t"/>
                <v:fill type="solid"/>
              </v:shape>
            </v:group>
            <v:group style="position:absolute;left:2422;top:3;width:2572;height:340" coordorigin="2422,3" coordsize="2572,340">
              <v:shape style="position:absolute;left:2422;top:3;width:2572;height:340" coordorigin="2422,3" coordsize="2572,340" path="m2422,3l4994,3,4994,343,2422,343,2422,3xe" filled="false" stroked="true" strokeweight="1pt" strokecolor="#2f2f2f">
                <v:path arrowok="t"/>
              </v:shape>
            </v:group>
            <w10:wrap type="none"/>
          </v:group>
        </w:pict>
      </w:r>
      <w:r>
        <w:rPr>
          <w:spacing w:val="-1"/>
        </w:rPr>
        <w:t>Tivoli,</w:t>
      </w:r>
      <w:r>
        <w:rPr/>
      </w:r>
    </w:p>
    <w:p>
      <w:pPr>
        <w:pStyle w:val="BodyText"/>
        <w:spacing w:line="240" w:lineRule="auto" w:before="73"/>
        <w:ind w:left="159" w:right="0"/>
        <w:jc w:val="left"/>
      </w:pPr>
      <w:r>
        <w:rPr/>
        <w:br w:type="column"/>
      </w:r>
      <w:r>
        <w:rPr>
          <w:spacing w:val="-1"/>
        </w:rPr>
        <w:t>FIRMA</w:t>
      </w:r>
      <w:r>
        <w:rPr>
          <w:spacing w:val="-24"/>
        </w:rPr>
        <w:t> </w:t>
      </w:r>
      <w:r>
        <w:rPr/>
        <w:t>DELL’ASSOCIATO</w:t>
      </w:r>
      <w:r>
        <w:rPr/>
      </w:r>
    </w:p>
    <w:sectPr>
      <w:type w:val="continuous"/>
      <w:pgSz w:w="11920" w:h="16850"/>
      <w:pgMar w:top="1600" w:bottom="280" w:left="1640" w:right="1300"/>
      <w:cols w:num="2" w:equalWidth="0">
        <w:col w:w="700" w:space="3548"/>
        <w:col w:w="47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626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dcterms:created xsi:type="dcterms:W3CDTF">2026-09-14T06:04:02Z</dcterms:created>
  <dcterms:modified xsi:type="dcterms:W3CDTF">2026-09-14T06:04:02Z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2026-02-15T00:00:00Z</vt:filetime>
  </property>
  <property fmtid="{D5CDD505-2E9C-101B-9397-08002B2CF9AE}" pid="3" name="LastSaved">
    <vt:filetime>2026-09-14T00:00:00Z</vt:filetime>
  </property>
</Properties>
</file>